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CFD8" w14:textId="4488D42C" w:rsidR="00EB6F6D" w:rsidRDefault="005266B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NÁJEMNÍ SMLOUVA</w:t>
      </w:r>
    </w:p>
    <w:p w14:paraId="681982D6" w14:textId="2BE936D0" w:rsidR="00EB6F6D" w:rsidRPr="00B529C3" w:rsidRDefault="00B529C3" w:rsidP="00B529C3">
      <w:pPr>
        <w:rPr>
          <w:bCs/>
          <w:sz w:val="22"/>
          <w:szCs w:val="32"/>
        </w:rPr>
      </w:pPr>
      <w:r w:rsidRPr="00B529C3">
        <w:rPr>
          <w:bCs/>
          <w:sz w:val="22"/>
          <w:szCs w:val="32"/>
        </w:rPr>
        <w:t>uzavřená podle § 2235 a násl. zákona č. 89/2012 Sb.</w:t>
      </w:r>
      <w:r w:rsidR="007F452E">
        <w:rPr>
          <w:bCs/>
          <w:sz w:val="22"/>
          <w:szCs w:val="32"/>
        </w:rPr>
        <w:t>,</w:t>
      </w:r>
      <w:r w:rsidRPr="00B529C3">
        <w:rPr>
          <w:bCs/>
          <w:sz w:val="22"/>
          <w:szCs w:val="32"/>
        </w:rPr>
        <w:t xml:space="preserve"> občanský zákoník, v platném znění</w:t>
      </w:r>
    </w:p>
    <w:p w14:paraId="06AACCA1" w14:textId="77777777" w:rsidR="00B529C3" w:rsidRPr="00B529C3" w:rsidRDefault="00B529C3" w:rsidP="00B529C3">
      <w:pPr>
        <w:rPr>
          <w:bCs/>
          <w:szCs w:val="36"/>
        </w:rPr>
      </w:pPr>
    </w:p>
    <w:p w14:paraId="35BD35C4" w14:textId="77777777" w:rsidR="000062E9" w:rsidRPr="00676076" w:rsidRDefault="000062E9">
      <w:pPr>
        <w:rPr>
          <w:b/>
          <w:sz w:val="22"/>
          <w:szCs w:val="22"/>
          <w:u w:val="single"/>
        </w:rPr>
      </w:pPr>
      <w:r w:rsidRPr="00676076">
        <w:rPr>
          <w:b/>
          <w:sz w:val="22"/>
          <w:szCs w:val="22"/>
          <w:u w:val="single"/>
        </w:rPr>
        <w:t>Účastníci:</w:t>
      </w:r>
    </w:p>
    <w:p w14:paraId="36C47ADE" w14:textId="77777777" w:rsidR="000062E9" w:rsidRPr="00676076" w:rsidRDefault="000062E9">
      <w:pPr>
        <w:rPr>
          <w:b/>
          <w:sz w:val="22"/>
          <w:szCs w:val="22"/>
        </w:rPr>
      </w:pPr>
    </w:p>
    <w:p w14:paraId="2AAA683F" w14:textId="77777777" w:rsidR="00EB6F6D" w:rsidRPr="00676076" w:rsidRDefault="00EB6F6D">
      <w:pPr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Město Rakovník</w:t>
      </w:r>
    </w:p>
    <w:p w14:paraId="666E0B4E" w14:textId="28EA1C57" w:rsidR="00EB6F6D" w:rsidRPr="00676076" w:rsidRDefault="007F452E">
      <w:pPr>
        <w:rPr>
          <w:b/>
          <w:sz w:val="22"/>
          <w:szCs w:val="22"/>
        </w:rPr>
      </w:pPr>
      <w:r>
        <w:rPr>
          <w:sz w:val="22"/>
          <w:szCs w:val="22"/>
        </w:rPr>
        <w:t>s</w:t>
      </w:r>
      <w:r w:rsidR="00E374CE" w:rsidRPr="00676076">
        <w:rPr>
          <w:sz w:val="22"/>
          <w:szCs w:val="22"/>
        </w:rPr>
        <w:t>ídlem</w:t>
      </w:r>
      <w:r>
        <w:rPr>
          <w:sz w:val="22"/>
          <w:szCs w:val="22"/>
        </w:rPr>
        <w:t xml:space="preserve"> </w:t>
      </w:r>
      <w:r w:rsidR="00E374CE" w:rsidRPr="00676076">
        <w:rPr>
          <w:sz w:val="22"/>
          <w:szCs w:val="22"/>
        </w:rPr>
        <w:t>Husovo nám. 27</w:t>
      </w:r>
      <w:r w:rsidR="00F177D4">
        <w:rPr>
          <w:sz w:val="22"/>
          <w:szCs w:val="22"/>
        </w:rPr>
        <w:t xml:space="preserve">, </w:t>
      </w:r>
      <w:r w:rsidR="00EB6F6D" w:rsidRPr="00676076">
        <w:rPr>
          <w:sz w:val="22"/>
          <w:szCs w:val="22"/>
        </w:rPr>
        <w:t xml:space="preserve">269 </w:t>
      </w:r>
      <w:r w:rsidR="0039791C">
        <w:rPr>
          <w:sz w:val="22"/>
          <w:szCs w:val="22"/>
        </w:rPr>
        <w:t>01</w:t>
      </w:r>
      <w:r w:rsidR="00EB6F6D" w:rsidRPr="00676076">
        <w:rPr>
          <w:sz w:val="22"/>
          <w:szCs w:val="22"/>
        </w:rPr>
        <w:t xml:space="preserve"> Rakovník</w:t>
      </w:r>
    </w:p>
    <w:p w14:paraId="26B4A80C" w14:textId="77777777" w:rsidR="00EB6F6D" w:rsidRPr="00676076" w:rsidRDefault="00EB6F6D">
      <w:pPr>
        <w:rPr>
          <w:sz w:val="22"/>
          <w:szCs w:val="22"/>
        </w:rPr>
      </w:pPr>
      <w:r w:rsidRPr="00676076">
        <w:rPr>
          <w:sz w:val="22"/>
          <w:szCs w:val="22"/>
        </w:rPr>
        <w:t xml:space="preserve">zastoupené </w:t>
      </w:r>
      <w:r w:rsidR="00BD79DD">
        <w:rPr>
          <w:sz w:val="22"/>
          <w:szCs w:val="22"/>
        </w:rPr>
        <w:t>PaedDr. Luďkem Štíbrem</w:t>
      </w:r>
      <w:r w:rsidRPr="00676076">
        <w:rPr>
          <w:sz w:val="22"/>
          <w:szCs w:val="22"/>
        </w:rPr>
        <w:t>, starostou</w:t>
      </w:r>
    </w:p>
    <w:p w14:paraId="7B9F9FBC" w14:textId="4BF5F35D" w:rsidR="00E374CE" w:rsidRPr="00676076" w:rsidRDefault="001B70F9">
      <w:pPr>
        <w:rPr>
          <w:sz w:val="22"/>
          <w:szCs w:val="22"/>
        </w:rPr>
      </w:pPr>
      <w:r w:rsidRPr="00676076">
        <w:rPr>
          <w:sz w:val="22"/>
          <w:szCs w:val="22"/>
        </w:rPr>
        <w:t>IČ</w:t>
      </w:r>
      <w:r w:rsidR="0039791C">
        <w:rPr>
          <w:sz w:val="22"/>
          <w:szCs w:val="22"/>
        </w:rPr>
        <w:t>O</w:t>
      </w:r>
      <w:r w:rsidRPr="00676076">
        <w:rPr>
          <w:sz w:val="22"/>
          <w:szCs w:val="22"/>
        </w:rPr>
        <w:t>: 00244309</w:t>
      </w:r>
      <w:r w:rsidR="00F177D4">
        <w:rPr>
          <w:sz w:val="22"/>
          <w:szCs w:val="22"/>
        </w:rPr>
        <w:t xml:space="preserve"> </w:t>
      </w:r>
      <w:r w:rsidR="00E374CE" w:rsidRPr="00676076">
        <w:rPr>
          <w:sz w:val="22"/>
          <w:szCs w:val="22"/>
        </w:rPr>
        <w:t>DIČ: CZ00244309</w:t>
      </w:r>
    </w:p>
    <w:p w14:paraId="1DC72519" w14:textId="77777777" w:rsidR="00EB6F6D" w:rsidRPr="00676076" w:rsidRDefault="00EB6F6D">
      <w:pPr>
        <w:rPr>
          <w:sz w:val="22"/>
          <w:szCs w:val="22"/>
        </w:rPr>
      </w:pPr>
      <w:r w:rsidRPr="00676076">
        <w:rPr>
          <w:sz w:val="22"/>
          <w:szCs w:val="22"/>
        </w:rPr>
        <w:t>dále jen „</w:t>
      </w:r>
      <w:r w:rsidRPr="00676076">
        <w:rPr>
          <w:b/>
          <w:sz w:val="22"/>
          <w:szCs w:val="22"/>
        </w:rPr>
        <w:t>pronajímatel</w:t>
      </w:r>
      <w:r w:rsidRPr="00676076">
        <w:rPr>
          <w:sz w:val="22"/>
          <w:szCs w:val="22"/>
        </w:rPr>
        <w:t>“</w:t>
      </w:r>
    </w:p>
    <w:p w14:paraId="7BE6E354" w14:textId="77777777" w:rsidR="00EB6F6D" w:rsidRPr="00676076" w:rsidRDefault="00EB6F6D">
      <w:pPr>
        <w:rPr>
          <w:sz w:val="22"/>
          <w:szCs w:val="22"/>
        </w:rPr>
      </w:pPr>
    </w:p>
    <w:p w14:paraId="63AC1702" w14:textId="77777777" w:rsidR="00EB6F6D" w:rsidRPr="00676076" w:rsidRDefault="00EB6F6D">
      <w:pPr>
        <w:rPr>
          <w:sz w:val="22"/>
          <w:szCs w:val="22"/>
        </w:rPr>
      </w:pPr>
      <w:r w:rsidRPr="00676076">
        <w:rPr>
          <w:sz w:val="22"/>
          <w:szCs w:val="22"/>
        </w:rPr>
        <w:t xml:space="preserve">a </w:t>
      </w:r>
    </w:p>
    <w:p w14:paraId="5BFB8D8D" w14:textId="77777777" w:rsidR="00505D3C" w:rsidRPr="00676076" w:rsidRDefault="00505D3C">
      <w:pPr>
        <w:rPr>
          <w:sz w:val="22"/>
          <w:szCs w:val="22"/>
        </w:rPr>
      </w:pPr>
    </w:p>
    <w:p w14:paraId="5C7254A7" w14:textId="7FA41F96" w:rsidR="007C01DF" w:rsidRPr="00676076" w:rsidRDefault="005A7E7A">
      <w:pPr>
        <w:rPr>
          <w:sz w:val="22"/>
          <w:szCs w:val="22"/>
        </w:rPr>
      </w:pPr>
      <w:r>
        <w:rPr>
          <w:b/>
          <w:sz w:val="22"/>
          <w:szCs w:val="22"/>
        </w:rPr>
        <w:t>xxxxxxxxxxx</w:t>
      </w:r>
    </w:p>
    <w:p w14:paraId="2926833B" w14:textId="20AF9524" w:rsidR="00294329" w:rsidRDefault="00BD79DD">
      <w:pPr>
        <w:rPr>
          <w:sz w:val="22"/>
          <w:szCs w:val="22"/>
        </w:rPr>
      </w:pPr>
      <w:r>
        <w:rPr>
          <w:sz w:val="22"/>
          <w:szCs w:val="22"/>
        </w:rPr>
        <w:t xml:space="preserve">bytem </w:t>
      </w:r>
      <w:r w:rsidR="005A7E7A">
        <w:rPr>
          <w:sz w:val="22"/>
          <w:szCs w:val="22"/>
        </w:rPr>
        <w:t>xxxxxxxxxxx</w:t>
      </w:r>
    </w:p>
    <w:p w14:paraId="19384AB2" w14:textId="7D80A121" w:rsidR="005A7E7A" w:rsidRDefault="005A7E7A">
      <w:pPr>
        <w:rPr>
          <w:sz w:val="22"/>
          <w:szCs w:val="22"/>
        </w:rPr>
      </w:pPr>
      <w:r>
        <w:rPr>
          <w:sz w:val="22"/>
          <w:szCs w:val="22"/>
        </w:rPr>
        <w:t>narozen</w:t>
      </w:r>
    </w:p>
    <w:p w14:paraId="45852BE0" w14:textId="77777777" w:rsidR="00EB6F6D" w:rsidRPr="00676076" w:rsidRDefault="00EB6F6D">
      <w:pPr>
        <w:rPr>
          <w:sz w:val="22"/>
          <w:szCs w:val="22"/>
        </w:rPr>
      </w:pPr>
      <w:r w:rsidRPr="00676076">
        <w:rPr>
          <w:sz w:val="22"/>
          <w:szCs w:val="22"/>
        </w:rPr>
        <w:t>dále jen „</w:t>
      </w:r>
      <w:r w:rsidRPr="00676076">
        <w:rPr>
          <w:b/>
          <w:sz w:val="22"/>
          <w:szCs w:val="22"/>
        </w:rPr>
        <w:t>nájemce</w:t>
      </w:r>
      <w:r w:rsidRPr="00676076">
        <w:rPr>
          <w:sz w:val="22"/>
          <w:szCs w:val="22"/>
        </w:rPr>
        <w:t>“</w:t>
      </w:r>
    </w:p>
    <w:p w14:paraId="20F1081E" w14:textId="77777777" w:rsidR="00EB6F6D" w:rsidRDefault="00EB6F6D">
      <w:pPr>
        <w:rPr>
          <w:rFonts w:ascii="Arial" w:hAnsi="Arial" w:cs="Arial"/>
          <w:b/>
          <w:sz w:val="22"/>
          <w:szCs w:val="22"/>
        </w:rPr>
      </w:pPr>
    </w:p>
    <w:p w14:paraId="4893C2CE" w14:textId="0F58EA22" w:rsidR="00B529C3" w:rsidRPr="00B529C3" w:rsidRDefault="00B529C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uzavřeli tuto nájemní smlouvu:</w:t>
      </w:r>
    </w:p>
    <w:p w14:paraId="51023844" w14:textId="77777777" w:rsidR="00EB6F6D" w:rsidRPr="00676076" w:rsidRDefault="00EB6F6D">
      <w:pPr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I.</w:t>
      </w:r>
    </w:p>
    <w:p w14:paraId="5D357C9E" w14:textId="77777777" w:rsidR="00EB6F6D" w:rsidRPr="00676076" w:rsidRDefault="00EB6F6D">
      <w:pPr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Předmět nájmu</w:t>
      </w:r>
    </w:p>
    <w:p w14:paraId="381A623F" w14:textId="3685E9E1" w:rsidR="009956F5" w:rsidRPr="009956F5" w:rsidRDefault="009956F5" w:rsidP="00EB0180">
      <w:pPr>
        <w:pStyle w:val="Odstavecseseznamem"/>
        <w:numPr>
          <w:ilvl w:val="0"/>
          <w:numId w:val="1"/>
        </w:numPr>
        <w:spacing w:before="120"/>
        <w:ind w:left="357" w:hanging="357"/>
        <w:jc w:val="both"/>
        <w:rPr>
          <w:sz w:val="22"/>
          <w:szCs w:val="22"/>
        </w:rPr>
      </w:pPr>
      <w:r w:rsidRPr="009956F5">
        <w:rPr>
          <w:sz w:val="22"/>
          <w:szCs w:val="22"/>
        </w:rPr>
        <w:t xml:space="preserve">Pronajímatel prohlašuje, že je výlučným vlastníkem bytového domu č.p. </w:t>
      </w:r>
      <w:r w:rsidR="001C7848">
        <w:rPr>
          <w:sz w:val="22"/>
          <w:szCs w:val="22"/>
        </w:rPr>
        <w:t>1508</w:t>
      </w:r>
      <w:r w:rsidRPr="009956F5">
        <w:rPr>
          <w:sz w:val="22"/>
          <w:szCs w:val="22"/>
        </w:rPr>
        <w:t xml:space="preserve">, ulice </w:t>
      </w:r>
      <w:r w:rsidR="001C7848">
        <w:rPr>
          <w:sz w:val="22"/>
          <w:szCs w:val="22"/>
        </w:rPr>
        <w:t>S. K. Neumanna</w:t>
      </w:r>
      <w:r w:rsidRPr="009956F5">
        <w:rPr>
          <w:sz w:val="22"/>
          <w:szCs w:val="22"/>
        </w:rPr>
        <w:t xml:space="preserve">, Rakovník, který je součástí pozemku parc. č. st. </w:t>
      </w:r>
      <w:r w:rsidR="001C7848">
        <w:rPr>
          <w:sz w:val="22"/>
          <w:szCs w:val="22"/>
        </w:rPr>
        <w:t>1831/1</w:t>
      </w:r>
      <w:r w:rsidRPr="009956F5">
        <w:rPr>
          <w:sz w:val="22"/>
          <w:szCs w:val="22"/>
        </w:rPr>
        <w:t>,</w:t>
      </w:r>
      <w:r w:rsidR="00F303BA">
        <w:rPr>
          <w:sz w:val="22"/>
          <w:szCs w:val="22"/>
        </w:rPr>
        <w:t xml:space="preserve"> </w:t>
      </w:r>
      <w:r w:rsidRPr="009956F5">
        <w:rPr>
          <w:sz w:val="22"/>
          <w:szCs w:val="22"/>
        </w:rPr>
        <w:t>vše zaps</w:t>
      </w:r>
      <w:r w:rsidR="00B529C3">
        <w:rPr>
          <w:sz w:val="22"/>
          <w:szCs w:val="22"/>
        </w:rPr>
        <w:t>áno</w:t>
      </w:r>
      <w:r w:rsidRPr="009956F5">
        <w:rPr>
          <w:sz w:val="22"/>
          <w:szCs w:val="22"/>
        </w:rPr>
        <w:t xml:space="preserve"> v katastru nemovitostí u Katastrálního úřadu pro Středočeský kraj, Katastrální pracoviště Rakovník, pro obec a k. ú. Rakovník, na LV 10001.</w:t>
      </w:r>
    </w:p>
    <w:p w14:paraId="12EC7CF7" w14:textId="66542583" w:rsidR="00D37FBC" w:rsidRPr="00676076" w:rsidRDefault="00D37FBC" w:rsidP="00EB0180">
      <w:pPr>
        <w:numPr>
          <w:ilvl w:val="0"/>
          <w:numId w:val="1"/>
        </w:numPr>
        <w:spacing w:before="120"/>
        <w:ind w:left="357" w:hanging="357"/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Předmětem nájmu je byt </w:t>
      </w:r>
      <w:r w:rsidR="00F177D4">
        <w:rPr>
          <w:sz w:val="22"/>
          <w:szCs w:val="22"/>
        </w:rPr>
        <w:t xml:space="preserve">č. </w:t>
      </w:r>
      <w:r w:rsidR="001C7848">
        <w:rPr>
          <w:sz w:val="22"/>
          <w:szCs w:val="22"/>
        </w:rPr>
        <w:t>11</w:t>
      </w:r>
      <w:r w:rsidR="00F177D4">
        <w:rPr>
          <w:sz w:val="22"/>
          <w:szCs w:val="22"/>
        </w:rPr>
        <w:t xml:space="preserve"> </w:t>
      </w:r>
      <w:r w:rsidRPr="00676076">
        <w:rPr>
          <w:sz w:val="22"/>
          <w:szCs w:val="22"/>
        </w:rPr>
        <w:t xml:space="preserve">v domě čp. </w:t>
      </w:r>
      <w:r w:rsidR="001C7848">
        <w:rPr>
          <w:sz w:val="22"/>
          <w:szCs w:val="22"/>
        </w:rPr>
        <w:t>1508</w:t>
      </w:r>
      <w:r w:rsidR="00B529C3">
        <w:rPr>
          <w:sz w:val="22"/>
          <w:szCs w:val="22"/>
        </w:rPr>
        <w:t xml:space="preserve"> ulice </w:t>
      </w:r>
      <w:r w:rsidR="001C7848">
        <w:rPr>
          <w:sz w:val="22"/>
          <w:szCs w:val="22"/>
        </w:rPr>
        <w:t>S. K. Neumanna</w:t>
      </w:r>
      <w:r w:rsidR="00B529C3">
        <w:rPr>
          <w:sz w:val="22"/>
          <w:szCs w:val="22"/>
        </w:rPr>
        <w:t>, 269 01 Rakovník, umístěný v </w:t>
      </w:r>
      <w:r w:rsidR="001C7848">
        <w:rPr>
          <w:sz w:val="22"/>
          <w:szCs w:val="22"/>
        </w:rPr>
        <w:t>4</w:t>
      </w:r>
      <w:r w:rsidR="00B529C3">
        <w:rPr>
          <w:sz w:val="22"/>
          <w:szCs w:val="22"/>
        </w:rPr>
        <w:t>. nadzemním podlaží.</w:t>
      </w:r>
    </w:p>
    <w:p w14:paraId="0CA33722" w14:textId="3C365E51" w:rsidR="00D37FBC" w:rsidRPr="00676076" w:rsidRDefault="00D37FBC" w:rsidP="00EB0180">
      <w:pPr>
        <w:numPr>
          <w:ilvl w:val="0"/>
          <w:numId w:val="1"/>
        </w:numPr>
        <w:spacing w:before="120"/>
        <w:ind w:left="357" w:hanging="357"/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Byt o celkové ploše </w:t>
      </w:r>
      <w:r w:rsidR="001C7848">
        <w:rPr>
          <w:b/>
          <w:sz w:val="22"/>
          <w:szCs w:val="22"/>
        </w:rPr>
        <w:t>34,45</w:t>
      </w:r>
      <w:r>
        <w:rPr>
          <w:sz w:val="22"/>
          <w:szCs w:val="22"/>
        </w:rPr>
        <w:t xml:space="preserve"> </w:t>
      </w:r>
      <w:r w:rsidRPr="00676076">
        <w:rPr>
          <w:sz w:val="22"/>
          <w:szCs w:val="22"/>
        </w:rPr>
        <w:t>m</w:t>
      </w:r>
      <w:r w:rsidRPr="00676076">
        <w:rPr>
          <w:sz w:val="22"/>
          <w:szCs w:val="22"/>
          <w:vertAlign w:val="superscript"/>
        </w:rPr>
        <w:t>2</w:t>
      </w:r>
      <w:r w:rsidRPr="00676076">
        <w:rPr>
          <w:sz w:val="22"/>
          <w:szCs w:val="22"/>
        </w:rPr>
        <w:t xml:space="preserve"> se skládá z těchto místností a prostor:</w:t>
      </w:r>
    </w:p>
    <w:p w14:paraId="0A89390D" w14:textId="3E64C122" w:rsidR="00D37FBC" w:rsidRPr="000A67C7" w:rsidRDefault="00D37FBC" w:rsidP="00EB0180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předsíň</w:t>
      </w:r>
      <w:r w:rsidRPr="00676076">
        <w:rPr>
          <w:sz w:val="22"/>
          <w:szCs w:val="22"/>
        </w:rPr>
        <w:t xml:space="preserve"> </w:t>
      </w:r>
      <w:r w:rsidR="001C7848">
        <w:rPr>
          <w:sz w:val="22"/>
          <w:szCs w:val="22"/>
        </w:rPr>
        <w:t>2,40</w:t>
      </w:r>
      <w:r w:rsidRPr="00676076">
        <w:rPr>
          <w:sz w:val="22"/>
          <w:szCs w:val="22"/>
        </w:rPr>
        <w:t xml:space="preserve"> m</w:t>
      </w:r>
      <w:r w:rsidRPr="00676076">
        <w:rPr>
          <w:sz w:val="22"/>
          <w:szCs w:val="22"/>
          <w:vertAlign w:val="superscript"/>
        </w:rPr>
        <w:t>2</w:t>
      </w:r>
      <w:r w:rsidR="007016A2" w:rsidRPr="000A67C7">
        <w:rPr>
          <w:sz w:val="22"/>
          <w:szCs w:val="22"/>
        </w:rPr>
        <w:tab/>
      </w:r>
      <w:r w:rsidR="007016A2" w:rsidRPr="000A67C7">
        <w:rPr>
          <w:sz w:val="22"/>
          <w:szCs w:val="22"/>
        </w:rPr>
        <w:tab/>
      </w:r>
      <w:r w:rsidR="007016A2" w:rsidRPr="000A67C7">
        <w:rPr>
          <w:sz w:val="22"/>
          <w:szCs w:val="22"/>
        </w:rPr>
        <w:tab/>
      </w:r>
    </w:p>
    <w:p w14:paraId="4D5E677C" w14:textId="1B07AE12" w:rsidR="00D37FBC" w:rsidRPr="0039791C" w:rsidRDefault="00D37FBC" w:rsidP="00EB0180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pokoj</w:t>
      </w:r>
      <w:r w:rsidR="00B529C3">
        <w:rPr>
          <w:sz w:val="22"/>
          <w:szCs w:val="22"/>
        </w:rPr>
        <w:t xml:space="preserve"> </w:t>
      </w:r>
      <w:r w:rsidR="001C7848">
        <w:rPr>
          <w:sz w:val="22"/>
          <w:szCs w:val="22"/>
        </w:rPr>
        <w:t>22,90</w:t>
      </w:r>
      <w:r>
        <w:rPr>
          <w:sz w:val="22"/>
          <w:szCs w:val="22"/>
        </w:rPr>
        <w:t xml:space="preserve"> m</w:t>
      </w:r>
      <w:r w:rsidRPr="00126859">
        <w:rPr>
          <w:sz w:val="22"/>
          <w:szCs w:val="22"/>
          <w:vertAlign w:val="superscript"/>
        </w:rPr>
        <w:t>2</w:t>
      </w:r>
    </w:p>
    <w:p w14:paraId="749A2BE3" w14:textId="269DFC0A" w:rsidR="0039791C" w:rsidRPr="0039791C" w:rsidRDefault="001C7848" w:rsidP="00EB0180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komora 1,40</w:t>
      </w:r>
      <w:r w:rsidR="0039791C">
        <w:rPr>
          <w:sz w:val="22"/>
          <w:szCs w:val="22"/>
        </w:rPr>
        <w:t xml:space="preserve"> m</w:t>
      </w:r>
      <w:r w:rsidR="00B529C3">
        <w:rPr>
          <w:sz w:val="22"/>
          <w:szCs w:val="22"/>
          <w:vertAlign w:val="superscript"/>
        </w:rPr>
        <w:t>2</w:t>
      </w:r>
    </w:p>
    <w:p w14:paraId="6D67A4FC" w14:textId="6390CDC7" w:rsidR="00D37FBC" w:rsidRPr="00126859" w:rsidRDefault="00D37FBC" w:rsidP="00EB0180">
      <w:pPr>
        <w:numPr>
          <w:ilvl w:val="1"/>
          <w:numId w:val="1"/>
        </w:numPr>
        <w:jc w:val="both"/>
        <w:rPr>
          <w:sz w:val="22"/>
          <w:szCs w:val="22"/>
        </w:rPr>
      </w:pPr>
      <w:r w:rsidRPr="00676076">
        <w:rPr>
          <w:sz w:val="22"/>
          <w:szCs w:val="22"/>
        </w:rPr>
        <w:t>koupelna</w:t>
      </w:r>
      <w:r w:rsidR="00EB0180">
        <w:rPr>
          <w:sz w:val="22"/>
          <w:szCs w:val="22"/>
        </w:rPr>
        <w:t xml:space="preserve"> </w:t>
      </w:r>
      <w:r>
        <w:rPr>
          <w:sz w:val="22"/>
          <w:szCs w:val="22"/>
        </w:rPr>
        <w:t>+</w:t>
      </w:r>
      <w:r w:rsidR="00EB0180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="00EB0180">
        <w:rPr>
          <w:sz w:val="22"/>
          <w:szCs w:val="22"/>
        </w:rPr>
        <w:t xml:space="preserve">C </w:t>
      </w:r>
      <w:r w:rsidR="001C7848">
        <w:rPr>
          <w:sz w:val="22"/>
          <w:szCs w:val="22"/>
        </w:rPr>
        <w:t>5,20</w:t>
      </w:r>
      <w:r w:rsidRPr="00676076">
        <w:rPr>
          <w:sz w:val="22"/>
          <w:szCs w:val="22"/>
        </w:rPr>
        <w:t xml:space="preserve"> m</w:t>
      </w:r>
      <w:r w:rsidRPr="00676076">
        <w:rPr>
          <w:sz w:val="22"/>
          <w:szCs w:val="22"/>
          <w:vertAlign w:val="superscript"/>
        </w:rPr>
        <w:t>2</w:t>
      </w:r>
    </w:p>
    <w:p w14:paraId="3C313CDA" w14:textId="46C7BDB1" w:rsidR="00D37FBC" w:rsidRPr="00D821CC" w:rsidRDefault="00D37FBC" w:rsidP="00EB0180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sklep</w:t>
      </w:r>
      <w:r w:rsidR="00B529C3">
        <w:rPr>
          <w:sz w:val="22"/>
          <w:szCs w:val="22"/>
        </w:rPr>
        <w:t xml:space="preserve"> </w:t>
      </w:r>
      <w:r w:rsidR="001C7848">
        <w:rPr>
          <w:sz w:val="22"/>
          <w:szCs w:val="22"/>
        </w:rPr>
        <w:t>2,55</w:t>
      </w:r>
      <w:r w:rsidR="004F1ACC">
        <w:rPr>
          <w:sz w:val="22"/>
          <w:szCs w:val="22"/>
        </w:rPr>
        <w:t xml:space="preserve"> </w:t>
      </w:r>
      <w:r w:rsidRPr="00676076">
        <w:rPr>
          <w:sz w:val="22"/>
          <w:szCs w:val="22"/>
        </w:rPr>
        <w:t>m</w:t>
      </w:r>
      <w:r w:rsidRPr="00676076">
        <w:rPr>
          <w:sz w:val="22"/>
          <w:szCs w:val="22"/>
          <w:vertAlign w:val="superscript"/>
        </w:rPr>
        <w:t>2</w:t>
      </w:r>
    </w:p>
    <w:p w14:paraId="19DCB3E1" w14:textId="50C120C5" w:rsidR="00EB6F6D" w:rsidRDefault="00D35173" w:rsidP="00EB0180">
      <w:pPr>
        <w:numPr>
          <w:ilvl w:val="0"/>
          <w:numId w:val="1"/>
        </w:numPr>
        <w:tabs>
          <w:tab w:val="clear" w:pos="360"/>
          <w:tab w:val="num" w:pos="0"/>
        </w:tabs>
        <w:spacing w:before="120"/>
        <w:ind w:left="357" w:hanging="357"/>
        <w:jc w:val="both"/>
        <w:rPr>
          <w:sz w:val="22"/>
          <w:szCs w:val="22"/>
        </w:rPr>
      </w:pPr>
      <w:r w:rsidRPr="00676076">
        <w:rPr>
          <w:sz w:val="22"/>
          <w:szCs w:val="22"/>
        </w:rPr>
        <w:t>P</w:t>
      </w:r>
      <w:r w:rsidR="00EB6F6D" w:rsidRPr="00676076">
        <w:rPr>
          <w:sz w:val="22"/>
          <w:szCs w:val="22"/>
        </w:rPr>
        <w:t>řesný popis</w:t>
      </w:r>
      <w:r w:rsidR="00B529C3">
        <w:rPr>
          <w:sz w:val="22"/>
          <w:szCs w:val="22"/>
        </w:rPr>
        <w:t xml:space="preserve"> stavu bytu</w:t>
      </w:r>
      <w:r w:rsidR="00EB6F6D" w:rsidRPr="00676076">
        <w:rPr>
          <w:sz w:val="22"/>
          <w:szCs w:val="22"/>
        </w:rPr>
        <w:t xml:space="preserve">, </w:t>
      </w:r>
      <w:r w:rsidR="00B529C3">
        <w:rPr>
          <w:sz w:val="22"/>
          <w:szCs w:val="22"/>
        </w:rPr>
        <w:t xml:space="preserve">jeho </w:t>
      </w:r>
      <w:r w:rsidR="00EB6F6D" w:rsidRPr="00676076">
        <w:rPr>
          <w:sz w:val="22"/>
          <w:szCs w:val="22"/>
        </w:rPr>
        <w:t>vybavení a zařízení j</w:t>
      </w:r>
      <w:r w:rsidR="00B529C3">
        <w:rPr>
          <w:sz w:val="22"/>
          <w:szCs w:val="22"/>
        </w:rPr>
        <w:t>e uveden v protokolu o předání a převzetí bytu</w:t>
      </w:r>
      <w:r w:rsidR="00EB0180">
        <w:rPr>
          <w:sz w:val="22"/>
          <w:szCs w:val="22"/>
        </w:rPr>
        <w:t>, který tvoří nedílnou součást této smlouvy.</w:t>
      </w:r>
    </w:p>
    <w:p w14:paraId="42ED798F" w14:textId="54D0A385" w:rsidR="0099764B" w:rsidRPr="00676076" w:rsidRDefault="0099764B" w:rsidP="00EB0180">
      <w:pPr>
        <w:numPr>
          <w:ilvl w:val="0"/>
          <w:numId w:val="1"/>
        </w:numPr>
        <w:spacing w:before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Pronajímatel přenechává byt</w:t>
      </w:r>
      <w:r w:rsidR="00B529C3">
        <w:rPr>
          <w:sz w:val="22"/>
          <w:szCs w:val="22"/>
        </w:rPr>
        <w:t xml:space="preserve"> nájemci k dočasnému u</w:t>
      </w:r>
      <w:r>
        <w:rPr>
          <w:sz w:val="22"/>
          <w:szCs w:val="22"/>
        </w:rPr>
        <w:t xml:space="preserve">žívání </w:t>
      </w:r>
      <w:r w:rsidR="00B529C3">
        <w:rPr>
          <w:sz w:val="22"/>
          <w:szCs w:val="22"/>
        </w:rPr>
        <w:t xml:space="preserve">za účelem bydlení a nájemce byt do nájmu přijímá. </w:t>
      </w:r>
    </w:p>
    <w:p w14:paraId="2B5D2CFB" w14:textId="77777777" w:rsidR="006A77BE" w:rsidRDefault="006A77BE" w:rsidP="009F3CD3">
      <w:pPr>
        <w:ind w:left="360"/>
        <w:jc w:val="center"/>
        <w:rPr>
          <w:b/>
          <w:sz w:val="22"/>
          <w:szCs w:val="22"/>
        </w:rPr>
      </w:pPr>
    </w:p>
    <w:p w14:paraId="30935E58" w14:textId="77777777" w:rsidR="00EB6F6D" w:rsidRPr="00676076" w:rsidRDefault="00EB6F6D" w:rsidP="00B971D2">
      <w:pPr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II.</w:t>
      </w:r>
    </w:p>
    <w:p w14:paraId="2097228C" w14:textId="77777777" w:rsidR="00EB6F6D" w:rsidRPr="00676076" w:rsidRDefault="00EB6F6D" w:rsidP="00EB0180">
      <w:pPr>
        <w:spacing w:before="120"/>
        <w:ind w:left="357" w:hanging="357"/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Doba nájmu</w:t>
      </w:r>
    </w:p>
    <w:p w14:paraId="5ABF4359" w14:textId="77777777" w:rsidR="00B529C3" w:rsidRDefault="00EB6F6D" w:rsidP="00EB0180">
      <w:pPr>
        <w:numPr>
          <w:ilvl w:val="0"/>
          <w:numId w:val="3"/>
        </w:numPr>
        <w:spacing w:before="120"/>
        <w:ind w:left="357" w:hanging="357"/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Nájem </w:t>
      </w:r>
      <w:r w:rsidR="006B0DD1">
        <w:rPr>
          <w:sz w:val="22"/>
          <w:szCs w:val="22"/>
        </w:rPr>
        <w:t>se sjednává</w:t>
      </w:r>
      <w:r w:rsidRPr="00676076">
        <w:rPr>
          <w:sz w:val="22"/>
          <w:szCs w:val="22"/>
        </w:rPr>
        <w:t xml:space="preserve"> na dobu </w:t>
      </w:r>
      <w:r w:rsidR="00B529C3">
        <w:rPr>
          <w:sz w:val="22"/>
          <w:szCs w:val="22"/>
        </w:rPr>
        <w:t xml:space="preserve">určitou </w:t>
      </w:r>
      <w:r w:rsidR="008B5A58">
        <w:rPr>
          <w:sz w:val="22"/>
          <w:szCs w:val="22"/>
        </w:rPr>
        <w:t xml:space="preserve">jednoho </w:t>
      </w:r>
      <w:r w:rsidR="008624F7">
        <w:rPr>
          <w:sz w:val="22"/>
          <w:szCs w:val="22"/>
        </w:rPr>
        <w:t>rok</w:t>
      </w:r>
      <w:r w:rsidR="008B5A58">
        <w:rPr>
          <w:sz w:val="22"/>
          <w:szCs w:val="22"/>
        </w:rPr>
        <w:t>u</w:t>
      </w:r>
      <w:r w:rsidR="008624F7">
        <w:rPr>
          <w:sz w:val="22"/>
          <w:szCs w:val="22"/>
        </w:rPr>
        <w:t xml:space="preserve"> </w:t>
      </w:r>
      <w:r w:rsidR="006B0DD1">
        <w:rPr>
          <w:sz w:val="22"/>
          <w:szCs w:val="22"/>
        </w:rPr>
        <w:t>ode dne nabytí účinnosti této smlouvy</w:t>
      </w:r>
      <w:r w:rsidR="006C1946">
        <w:rPr>
          <w:sz w:val="22"/>
          <w:szCs w:val="22"/>
        </w:rPr>
        <w:t>.</w:t>
      </w:r>
      <w:r w:rsidR="00131352">
        <w:rPr>
          <w:sz w:val="22"/>
          <w:szCs w:val="22"/>
        </w:rPr>
        <w:t xml:space="preserve"> </w:t>
      </w:r>
    </w:p>
    <w:p w14:paraId="0296B2C2" w14:textId="77DA0EE0" w:rsidR="006B0DD1" w:rsidRDefault="00131352" w:rsidP="00EB0180">
      <w:pPr>
        <w:numPr>
          <w:ilvl w:val="0"/>
          <w:numId w:val="3"/>
        </w:numPr>
        <w:spacing w:before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uplynutí této </w:t>
      </w:r>
      <w:r w:rsidR="00EB0180">
        <w:rPr>
          <w:sz w:val="22"/>
          <w:szCs w:val="22"/>
        </w:rPr>
        <w:t>doby</w:t>
      </w:r>
      <w:r>
        <w:rPr>
          <w:sz w:val="22"/>
          <w:szCs w:val="22"/>
        </w:rPr>
        <w:t xml:space="preserve"> může být </w:t>
      </w:r>
      <w:r w:rsidR="00EB0180">
        <w:rPr>
          <w:sz w:val="22"/>
          <w:szCs w:val="22"/>
        </w:rPr>
        <w:t>nájem</w:t>
      </w:r>
      <w:r>
        <w:rPr>
          <w:sz w:val="22"/>
          <w:szCs w:val="22"/>
        </w:rPr>
        <w:t xml:space="preserve"> prodloužen na dobu </w:t>
      </w:r>
      <w:r w:rsidR="003436CF">
        <w:rPr>
          <w:sz w:val="22"/>
          <w:szCs w:val="22"/>
        </w:rPr>
        <w:t>neurčitou,</w:t>
      </w:r>
      <w:r w:rsidR="00EB0180">
        <w:rPr>
          <w:sz w:val="22"/>
          <w:szCs w:val="22"/>
        </w:rPr>
        <w:t xml:space="preserve"> a to pouze na základě písemného dodatku o prodloužení nájmu,</w:t>
      </w:r>
      <w:r>
        <w:rPr>
          <w:sz w:val="22"/>
          <w:szCs w:val="22"/>
        </w:rPr>
        <w:t xml:space="preserve"> z</w:t>
      </w:r>
      <w:r w:rsidR="006C1946">
        <w:rPr>
          <w:sz w:val="22"/>
          <w:szCs w:val="22"/>
        </w:rPr>
        <w:t>a podmínky</w:t>
      </w:r>
      <w:r w:rsidR="00F5237B">
        <w:rPr>
          <w:sz w:val="22"/>
          <w:szCs w:val="22"/>
        </w:rPr>
        <w:t>, že</w:t>
      </w:r>
      <w:r w:rsidR="006B0DD1">
        <w:rPr>
          <w:sz w:val="22"/>
          <w:szCs w:val="22"/>
        </w:rPr>
        <w:t xml:space="preserve"> budou nájemcem po </w:t>
      </w:r>
      <w:r>
        <w:rPr>
          <w:sz w:val="22"/>
          <w:szCs w:val="22"/>
        </w:rPr>
        <w:t xml:space="preserve">dobu </w:t>
      </w:r>
      <w:r w:rsidR="007F452E">
        <w:rPr>
          <w:sz w:val="22"/>
          <w:szCs w:val="22"/>
        </w:rPr>
        <w:t>nájmu</w:t>
      </w:r>
      <w:r w:rsidR="00782A69">
        <w:rPr>
          <w:sz w:val="22"/>
          <w:szCs w:val="22"/>
        </w:rPr>
        <w:t xml:space="preserve"> </w:t>
      </w:r>
      <w:r w:rsidR="00F5237B">
        <w:rPr>
          <w:sz w:val="22"/>
          <w:szCs w:val="22"/>
        </w:rPr>
        <w:t xml:space="preserve">beze zbytku </w:t>
      </w:r>
      <w:r w:rsidR="006B0DD1">
        <w:rPr>
          <w:sz w:val="22"/>
          <w:szCs w:val="22"/>
        </w:rPr>
        <w:t>plněny veškeré podmínky</w:t>
      </w:r>
      <w:r w:rsidR="00F5237B">
        <w:rPr>
          <w:sz w:val="22"/>
          <w:szCs w:val="22"/>
        </w:rPr>
        <w:t xml:space="preserve"> uj</w:t>
      </w:r>
      <w:r w:rsidR="006B0DD1">
        <w:rPr>
          <w:sz w:val="22"/>
          <w:szCs w:val="22"/>
        </w:rPr>
        <w:t xml:space="preserve">ednané </w:t>
      </w:r>
      <w:r w:rsidR="006B0DD1" w:rsidRPr="000A67C7">
        <w:rPr>
          <w:sz w:val="22"/>
          <w:szCs w:val="22"/>
        </w:rPr>
        <w:t>v této smlouvě</w:t>
      </w:r>
      <w:r w:rsidR="00B529C3">
        <w:rPr>
          <w:sz w:val="22"/>
          <w:szCs w:val="22"/>
        </w:rPr>
        <w:t>.</w:t>
      </w:r>
    </w:p>
    <w:p w14:paraId="0438BFE8" w14:textId="1D3F91BC" w:rsidR="00B529C3" w:rsidRDefault="00B529C3" w:rsidP="00EB0180">
      <w:pPr>
        <w:numPr>
          <w:ilvl w:val="0"/>
          <w:numId w:val="3"/>
        </w:numPr>
        <w:spacing w:before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Neuzavřou-li smluvní strany nejpozději do skončení sjednané doby nájmu písemný dodatek o prodloužení nájmu, nájem uplynutím sjednané doby zaniká.</w:t>
      </w:r>
    </w:p>
    <w:p w14:paraId="75FB49E0" w14:textId="321CFDC1" w:rsidR="00B529C3" w:rsidRPr="000A67C7" w:rsidRDefault="00B529C3" w:rsidP="00EB0180">
      <w:pPr>
        <w:numPr>
          <w:ilvl w:val="0"/>
          <w:numId w:val="3"/>
        </w:numPr>
        <w:spacing w:before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Smluvní strany sjednávají, že § 2285 občanského zákoníku se na tento nájemní vztah nepoužije.</w:t>
      </w:r>
    </w:p>
    <w:p w14:paraId="353157A1" w14:textId="77777777" w:rsidR="0039791C" w:rsidRDefault="0039791C" w:rsidP="00EB0180">
      <w:pPr>
        <w:spacing w:before="120"/>
        <w:ind w:left="357" w:hanging="357"/>
        <w:jc w:val="both"/>
        <w:rPr>
          <w:color w:val="FF0000"/>
          <w:sz w:val="22"/>
          <w:szCs w:val="22"/>
        </w:rPr>
      </w:pPr>
    </w:p>
    <w:p w14:paraId="0C46E336" w14:textId="77777777" w:rsidR="00F7321A" w:rsidRDefault="00F7321A" w:rsidP="00EB0180">
      <w:pPr>
        <w:spacing w:before="120"/>
        <w:ind w:left="357" w:hanging="357"/>
        <w:jc w:val="both"/>
        <w:rPr>
          <w:color w:val="FF0000"/>
          <w:sz w:val="22"/>
          <w:szCs w:val="22"/>
        </w:rPr>
      </w:pPr>
    </w:p>
    <w:p w14:paraId="5E0DC3BE" w14:textId="77777777" w:rsidR="00F7321A" w:rsidRDefault="00F7321A" w:rsidP="00EB0180">
      <w:pPr>
        <w:spacing w:before="120"/>
        <w:ind w:left="357" w:hanging="357"/>
        <w:jc w:val="both"/>
        <w:rPr>
          <w:color w:val="FF0000"/>
          <w:sz w:val="22"/>
          <w:szCs w:val="22"/>
        </w:rPr>
      </w:pPr>
    </w:p>
    <w:p w14:paraId="1CB9D716" w14:textId="77777777" w:rsidR="00F7321A" w:rsidRDefault="00F7321A" w:rsidP="00EB0180">
      <w:pPr>
        <w:spacing w:before="120"/>
        <w:ind w:left="357" w:hanging="357"/>
        <w:jc w:val="both"/>
        <w:rPr>
          <w:color w:val="FF0000"/>
          <w:sz w:val="22"/>
          <w:szCs w:val="22"/>
        </w:rPr>
      </w:pPr>
    </w:p>
    <w:p w14:paraId="6613806B" w14:textId="77777777" w:rsidR="00EB6F6D" w:rsidRPr="00676076" w:rsidRDefault="00B430E7">
      <w:pPr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lastRenderedPageBreak/>
        <w:t>III</w:t>
      </w:r>
      <w:r w:rsidR="00EB6F6D" w:rsidRPr="00676076">
        <w:rPr>
          <w:b/>
          <w:sz w:val="22"/>
          <w:szCs w:val="22"/>
        </w:rPr>
        <w:t>.</w:t>
      </w:r>
    </w:p>
    <w:p w14:paraId="1532676F" w14:textId="68C842F0" w:rsidR="00EB6F6D" w:rsidRPr="00676076" w:rsidRDefault="00EB6F6D">
      <w:pPr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Nájemné</w:t>
      </w:r>
      <w:r w:rsidR="00B529C3">
        <w:rPr>
          <w:b/>
          <w:sz w:val="22"/>
          <w:szCs w:val="22"/>
        </w:rPr>
        <w:t>, zálohy na služby a jistota</w:t>
      </w:r>
    </w:p>
    <w:p w14:paraId="04627AE3" w14:textId="7FB14D03" w:rsidR="00EE6D7E" w:rsidRPr="00EE6D7E" w:rsidRDefault="00EE6D7E" w:rsidP="00A42C4B">
      <w:pPr>
        <w:numPr>
          <w:ilvl w:val="0"/>
          <w:numId w:val="6"/>
        </w:numPr>
        <w:spacing w:before="120"/>
        <w:ind w:left="357" w:hanging="357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>Nájemce se zavazuje platit pronajímateli řádně a včas měsíční nájemné</w:t>
      </w:r>
      <w:r w:rsidR="00B529C3">
        <w:rPr>
          <w:sz w:val="22"/>
          <w:szCs w:val="22"/>
        </w:rPr>
        <w:t xml:space="preserve"> a zálohy na služby spojené s užíváním bytu.</w:t>
      </w:r>
    </w:p>
    <w:p w14:paraId="66A41958" w14:textId="0792C756" w:rsidR="00DB057A" w:rsidRDefault="00EE6D7E" w:rsidP="00A42C4B">
      <w:pPr>
        <w:numPr>
          <w:ilvl w:val="0"/>
          <w:numId w:val="6"/>
        </w:numPr>
        <w:spacing w:before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</w:t>
      </w:r>
      <w:r w:rsidR="00B529C3">
        <w:rPr>
          <w:sz w:val="22"/>
          <w:szCs w:val="22"/>
        </w:rPr>
        <w:t>sjednávají</w:t>
      </w:r>
      <w:r>
        <w:rPr>
          <w:sz w:val="22"/>
          <w:szCs w:val="22"/>
        </w:rPr>
        <w:t xml:space="preserve"> měsíční nájemné </w:t>
      </w:r>
      <w:r w:rsidR="00B529C3">
        <w:rPr>
          <w:sz w:val="22"/>
          <w:szCs w:val="22"/>
        </w:rPr>
        <w:t>ve výši</w:t>
      </w:r>
      <w:r>
        <w:rPr>
          <w:sz w:val="22"/>
          <w:szCs w:val="22"/>
        </w:rPr>
        <w:t xml:space="preserve"> </w:t>
      </w:r>
      <w:r w:rsidR="005E7A8D">
        <w:rPr>
          <w:b/>
          <w:bCs/>
          <w:sz w:val="22"/>
          <w:szCs w:val="22"/>
        </w:rPr>
        <w:t>xxxx</w:t>
      </w:r>
      <w:r w:rsidR="00001039" w:rsidRPr="00817BF0">
        <w:rPr>
          <w:b/>
          <w:sz w:val="22"/>
          <w:szCs w:val="22"/>
        </w:rPr>
        <w:t xml:space="preserve"> Kč</w:t>
      </w:r>
      <w:r w:rsidR="00001039" w:rsidRPr="00676076">
        <w:rPr>
          <w:sz w:val="22"/>
          <w:szCs w:val="22"/>
        </w:rPr>
        <w:t xml:space="preserve"> (slovy: </w:t>
      </w:r>
      <w:r w:rsidR="005E7A8D">
        <w:rPr>
          <w:sz w:val="22"/>
          <w:szCs w:val="22"/>
        </w:rPr>
        <w:t>xxxx</w:t>
      </w:r>
      <w:r w:rsidR="002C2573">
        <w:rPr>
          <w:sz w:val="22"/>
          <w:szCs w:val="22"/>
        </w:rPr>
        <w:t xml:space="preserve"> korun </w:t>
      </w:r>
      <w:r w:rsidR="00001039" w:rsidRPr="00676076">
        <w:rPr>
          <w:sz w:val="22"/>
          <w:szCs w:val="22"/>
        </w:rPr>
        <w:t>česk</w:t>
      </w:r>
      <w:r w:rsidR="00294329">
        <w:rPr>
          <w:sz w:val="22"/>
          <w:szCs w:val="22"/>
        </w:rPr>
        <w:t>ých</w:t>
      </w:r>
      <w:r w:rsidR="00001039" w:rsidRPr="00676076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17831F89" w14:textId="40FDF1E1" w:rsidR="00EE6D7E" w:rsidRPr="009663C9" w:rsidRDefault="00EE6D7E" w:rsidP="00A42C4B">
      <w:pPr>
        <w:numPr>
          <w:ilvl w:val="0"/>
          <w:numId w:val="6"/>
        </w:numPr>
        <w:spacing w:before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Nájemné </w:t>
      </w:r>
      <w:r w:rsidR="00DB057A">
        <w:rPr>
          <w:sz w:val="22"/>
          <w:szCs w:val="22"/>
        </w:rPr>
        <w:t xml:space="preserve">i zálohy na služby </w:t>
      </w:r>
      <w:r>
        <w:rPr>
          <w:sz w:val="22"/>
          <w:szCs w:val="22"/>
        </w:rPr>
        <w:t>j</w:t>
      </w:r>
      <w:r w:rsidR="00DB057A">
        <w:rPr>
          <w:sz w:val="22"/>
          <w:szCs w:val="22"/>
        </w:rPr>
        <w:t>sou</w:t>
      </w:r>
      <w:r>
        <w:rPr>
          <w:sz w:val="22"/>
          <w:szCs w:val="22"/>
        </w:rPr>
        <w:t xml:space="preserve"> splatné měsíčně</w:t>
      </w:r>
      <w:r w:rsidR="00EB0180">
        <w:rPr>
          <w:sz w:val="22"/>
          <w:szCs w:val="22"/>
        </w:rPr>
        <w:t>,</w:t>
      </w:r>
      <w:r>
        <w:rPr>
          <w:sz w:val="22"/>
          <w:szCs w:val="22"/>
        </w:rPr>
        <w:t xml:space="preserve"> vždy </w:t>
      </w:r>
      <w:r w:rsidR="00001039" w:rsidRPr="00676076">
        <w:rPr>
          <w:sz w:val="22"/>
          <w:szCs w:val="22"/>
        </w:rPr>
        <w:t>nejpozději do 15. dne</w:t>
      </w:r>
      <w:r w:rsidR="00131352">
        <w:rPr>
          <w:sz w:val="22"/>
          <w:szCs w:val="22"/>
        </w:rPr>
        <w:t xml:space="preserve"> příslušného kalendářního</w:t>
      </w:r>
      <w:r w:rsidR="00001039" w:rsidRPr="00676076">
        <w:rPr>
          <w:sz w:val="22"/>
          <w:szCs w:val="22"/>
        </w:rPr>
        <w:t xml:space="preserve"> </w:t>
      </w:r>
      <w:r>
        <w:rPr>
          <w:sz w:val="22"/>
          <w:szCs w:val="22"/>
        </w:rPr>
        <w:t>měsíce</w:t>
      </w:r>
      <w:r w:rsidR="00DB057A">
        <w:rPr>
          <w:sz w:val="22"/>
          <w:szCs w:val="22"/>
        </w:rPr>
        <w:t>, a to bezhotovostním převodem na účet pronajímatel</w:t>
      </w:r>
      <w:r w:rsidR="00EB0180">
        <w:rPr>
          <w:sz w:val="22"/>
          <w:szCs w:val="22"/>
        </w:rPr>
        <w:t>e</w:t>
      </w:r>
      <w:r w:rsidR="00DB057A">
        <w:rPr>
          <w:sz w:val="22"/>
          <w:szCs w:val="22"/>
        </w:rPr>
        <w:t xml:space="preserve"> uvedený v evidenčním listu</w:t>
      </w:r>
      <w:r w:rsidR="00E26610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 w:rsidRPr="009663C9">
        <w:rPr>
          <w:sz w:val="22"/>
          <w:szCs w:val="22"/>
        </w:rPr>
        <w:t xml:space="preserve"> </w:t>
      </w:r>
      <w:r w:rsidR="00DB057A">
        <w:rPr>
          <w:sz w:val="22"/>
          <w:szCs w:val="22"/>
        </w:rPr>
        <w:t>v </w:t>
      </w:r>
      <w:r w:rsidRPr="009663C9">
        <w:rPr>
          <w:sz w:val="22"/>
          <w:szCs w:val="22"/>
        </w:rPr>
        <w:t>hotovosti</w:t>
      </w:r>
      <w:r w:rsidR="00DB057A">
        <w:rPr>
          <w:sz w:val="22"/>
          <w:szCs w:val="22"/>
        </w:rPr>
        <w:t xml:space="preserve"> </w:t>
      </w:r>
      <w:r w:rsidRPr="009663C9">
        <w:rPr>
          <w:sz w:val="22"/>
          <w:szCs w:val="22"/>
        </w:rPr>
        <w:t>v pokladně Městského úřadu Rakovník</w:t>
      </w:r>
      <w:r w:rsidR="00DB057A">
        <w:rPr>
          <w:sz w:val="22"/>
          <w:szCs w:val="22"/>
        </w:rPr>
        <w:t>, vždy s uvedením příslušného variabilního symbolu.</w:t>
      </w:r>
    </w:p>
    <w:p w14:paraId="7562F6DB" w14:textId="18731B92" w:rsidR="005A7E7A" w:rsidRDefault="00001039" w:rsidP="00A42C4B">
      <w:pPr>
        <w:numPr>
          <w:ilvl w:val="0"/>
          <w:numId w:val="6"/>
        </w:numPr>
        <w:spacing w:before="120"/>
        <w:ind w:left="357" w:hanging="357"/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Nájemce </w:t>
      </w:r>
      <w:r w:rsidR="00DB057A">
        <w:rPr>
          <w:sz w:val="22"/>
          <w:szCs w:val="22"/>
        </w:rPr>
        <w:t>složí</w:t>
      </w:r>
      <w:r w:rsidRPr="00676076">
        <w:rPr>
          <w:sz w:val="22"/>
          <w:szCs w:val="22"/>
        </w:rPr>
        <w:t xml:space="preserve"> před podpisem této smlouvy na účet pronajímatele </w:t>
      </w:r>
      <w:r w:rsidRPr="009663C9">
        <w:rPr>
          <w:sz w:val="22"/>
          <w:szCs w:val="22"/>
        </w:rPr>
        <w:t xml:space="preserve">č. </w:t>
      </w:r>
      <w:r w:rsidR="00C9757B">
        <w:rPr>
          <w:sz w:val="22"/>
          <w:szCs w:val="22"/>
        </w:rPr>
        <w:t>60156015/0300</w:t>
      </w:r>
      <w:r w:rsidR="00C5405F">
        <w:rPr>
          <w:sz w:val="22"/>
          <w:szCs w:val="22"/>
        </w:rPr>
        <w:t xml:space="preserve"> </w:t>
      </w:r>
      <w:r w:rsidR="00D03512" w:rsidRPr="000618FE">
        <w:rPr>
          <w:b/>
          <w:sz w:val="22"/>
          <w:szCs w:val="22"/>
        </w:rPr>
        <w:t>peněžitou jistotu</w:t>
      </w:r>
      <w:r w:rsidRPr="00676076">
        <w:rPr>
          <w:sz w:val="22"/>
          <w:szCs w:val="22"/>
        </w:rPr>
        <w:t xml:space="preserve"> ve výši </w:t>
      </w:r>
      <w:r w:rsidR="00904307">
        <w:rPr>
          <w:sz w:val="22"/>
          <w:szCs w:val="22"/>
        </w:rPr>
        <w:t>troj</w:t>
      </w:r>
      <w:r w:rsidRPr="00676076">
        <w:rPr>
          <w:sz w:val="22"/>
          <w:szCs w:val="22"/>
        </w:rPr>
        <w:t>násobku</w:t>
      </w:r>
      <w:r w:rsidR="00E43C27" w:rsidRPr="00676076">
        <w:rPr>
          <w:sz w:val="22"/>
          <w:szCs w:val="22"/>
        </w:rPr>
        <w:t xml:space="preserve"> </w:t>
      </w:r>
      <w:r w:rsidRPr="00676076">
        <w:rPr>
          <w:sz w:val="22"/>
          <w:szCs w:val="22"/>
        </w:rPr>
        <w:t xml:space="preserve">měsíčního </w:t>
      </w:r>
      <w:r w:rsidR="005A7E7A" w:rsidRPr="00676076">
        <w:rPr>
          <w:sz w:val="22"/>
          <w:szCs w:val="22"/>
        </w:rPr>
        <w:t>nájemného,</w:t>
      </w:r>
      <w:r w:rsidR="005A7E7A">
        <w:rPr>
          <w:sz w:val="22"/>
          <w:szCs w:val="22"/>
        </w:rPr>
        <w:t xml:space="preserve"> tj. xxxxxxxx</w:t>
      </w:r>
      <w:r w:rsidR="00DB057A">
        <w:rPr>
          <w:sz w:val="22"/>
          <w:szCs w:val="22"/>
        </w:rPr>
        <w:t>,</w:t>
      </w:r>
      <w:r w:rsidR="005A7E7A">
        <w:rPr>
          <w:sz w:val="22"/>
          <w:szCs w:val="22"/>
        </w:rPr>
        <w:t xml:space="preserve"> </w:t>
      </w:r>
      <w:r w:rsidR="00DB057A">
        <w:rPr>
          <w:sz w:val="22"/>
          <w:szCs w:val="22"/>
        </w:rPr>
        <w:t>k</w:t>
      </w:r>
      <w:r w:rsidR="005A7E7A">
        <w:rPr>
          <w:sz w:val="22"/>
          <w:szCs w:val="22"/>
        </w:rPr>
        <w:t xml:space="preserve"> zajištění </w:t>
      </w:r>
      <w:r w:rsidR="00DB057A">
        <w:rPr>
          <w:sz w:val="22"/>
          <w:szCs w:val="22"/>
        </w:rPr>
        <w:t xml:space="preserve">úhrady nájemného a </w:t>
      </w:r>
      <w:r w:rsidR="005A7E7A">
        <w:rPr>
          <w:sz w:val="22"/>
          <w:szCs w:val="22"/>
        </w:rPr>
        <w:t xml:space="preserve">splnění </w:t>
      </w:r>
      <w:r w:rsidR="00DB057A">
        <w:rPr>
          <w:sz w:val="22"/>
          <w:szCs w:val="22"/>
        </w:rPr>
        <w:t xml:space="preserve">dalších </w:t>
      </w:r>
      <w:r w:rsidR="005A7E7A">
        <w:rPr>
          <w:sz w:val="22"/>
          <w:szCs w:val="22"/>
        </w:rPr>
        <w:t>povinností nájemce vyplývajících z této smlouvy a z právních předpisů upravujících nájem bytu.</w:t>
      </w:r>
      <w:r w:rsidRPr="00676076">
        <w:rPr>
          <w:sz w:val="22"/>
          <w:szCs w:val="22"/>
        </w:rPr>
        <w:t xml:space="preserve"> </w:t>
      </w:r>
    </w:p>
    <w:p w14:paraId="489BD5C0" w14:textId="2128FB84" w:rsidR="00E47380" w:rsidRDefault="005A7E7A" w:rsidP="00A42C4B">
      <w:pPr>
        <w:numPr>
          <w:ilvl w:val="0"/>
          <w:numId w:val="6"/>
        </w:numPr>
        <w:spacing w:before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Peněžitá jistota slouží zejména k zajištění úhrady </w:t>
      </w:r>
      <w:r w:rsidR="00DB057A">
        <w:rPr>
          <w:sz w:val="22"/>
          <w:szCs w:val="22"/>
        </w:rPr>
        <w:t xml:space="preserve">splatného </w:t>
      </w:r>
      <w:r>
        <w:rPr>
          <w:sz w:val="22"/>
          <w:szCs w:val="22"/>
        </w:rPr>
        <w:t xml:space="preserve">dlužného nájemného, </w:t>
      </w:r>
      <w:r w:rsidR="00A42C4B">
        <w:rPr>
          <w:sz w:val="22"/>
          <w:szCs w:val="22"/>
        </w:rPr>
        <w:t>splatných nedoplatků za služby, náhrady škody způsobené nájemcem, nákladů</w:t>
      </w:r>
      <w:r>
        <w:rPr>
          <w:sz w:val="22"/>
          <w:szCs w:val="22"/>
        </w:rPr>
        <w:t xml:space="preserve"> spojen</w:t>
      </w:r>
      <w:r w:rsidR="00A42C4B">
        <w:rPr>
          <w:sz w:val="22"/>
          <w:szCs w:val="22"/>
        </w:rPr>
        <w:t>ých</w:t>
      </w:r>
      <w:r>
        <w:rPr>
          <w:sz w:val="22"/>
          <w:szCs w:val="22"/>
        </w:rPr>
        <w:t xml:space="preserve"> s</w:t>
      </w:r>
      <w:r w:rsidR="00A42C4B">
        <w:rPr>
          <w:sz w:val="22"/>
          <w:szCs w:val="22"/>
        </w:rPr>
        <w:t> odstraněním závad vzniklých poruš</w:t>
      </w:r>
      <w:r>
        <w:rPr>
          <w:sz w:val="22"/>
          <w:szCs w:val="22"/>
        </w:rPr>
        <w:t>ením povinností nájemce a dalších splatných pohledávek pronajímatele vůči nájemci vzniklých v souvislosti s nájmem.</w:t>
      </w:r>
    </w:p>
    <w:p w14:paraId="45F84E19" w14:textId="3C45B645" w:rsidR="005A7E7A" w:rsidRDefault="005A7E7A" w:rsidP="00A42C4B">
      <w:pPr>
        <w:numPr>
          <w:ilvl w:val="0"/>
          <w:numId w:val="6"/>
        </w:numPr>
        <w:spacing w:before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Peněžitá jistota se úročí pevnou roční úrokovou sazbou ve výši </w:t>
      </w:r>
      <w:r w:rsidR="00C07A5C">
        <w:rPr>
          <w:sz w:val="22"/>
          <w:szCs w:val="22"/>
        </w:rPr>
        <w:t>1</w:t>
      </w:r>
      <w:r>
        <w:rPr>
          <w:sz w:val="22"/>
          <w:szCs w:val="22"/>
        </w:rPr>
        <w:t xml:space="preserve"> % p.</w:t>
      </w:r>
      <w:r w:rsidR="00A42C4B">
        <w:rPr>
          <w:sz w:val="22"/>
          <w:szCs w:val="22"/>
        </w:rPr>
        <w:t xml:space="preserve"> </w:t>
      </w:r>
      <w:r>
        <w:rPr>
          <w:sz w:val="22"/>
          <w:szCs w:val="22"/>
        </w:rPr>
        <w:t>a., a to ode dne jejího připsání na účet pronajímatele.</w:t>
      </w:r>
    </w:p>
    <w:p w14:paraId="6AEC2916" w14:textId="22874456" w:rsidR="005A7E7A" w:rsidRDefault="00250694" w:rsidP="00A42C4B">
      <w:pPr>
        <w:numPr>
          <w:ilvl w:val="0"/>
          <w:numId w:val="6"/>
        </w:numPr>
        <w:spacing w:before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Použije-li pronajímatel peněžitou jistotu nebo její část, vyrozumí o tom nájemce bez zbytečného odkladu</w:t>
      </w:r>
      <w:r w:rsidR="00A42C4B">
        <w:rPr>
          <w:sz w:val="22"/>
          <w:szCs w:val="22"/>
        </w:rPr>
        <w:t xml:space="preserve"> písemně</w:t>
      </w:r>
      <w:r>
        <w:rPr>
          <w:sz w:val="22"/>
          <w:szCs w:val="22"/>
        </w:rPr>
        <w:t>. Nájemce je v takovém případě povinen doplnit jistotu do původní výše do 30</w:t>
      </w:r>
      <w:r w:rsidR="00A42C4B">
        <w:rPr>
          <w:sz w:val="22"/>
          <w:szCs w:val="22"/>
        </w:rPr>
        <w:t xml:space="preserve"> </w:t>
      </w:r>
      <w:r>
        <w:rPr>
          <w:sz w:val="22"/>
          <w:szCs w:val="22"/>
        </w:rPr>
        <w:t>dnů ode dne doručení výzvy pronajímatele.</w:t>
      </w:r>
    </w:p>
    <w:p w14:paraId="2026F627" w14:textId="3CDA69FF" w:rsidR="00E47380" w:rsidRPr="00A42C4B" w:rsidRDefault="00A42C4B" w:rsidP="00A42C4B">
      <w:pPr>
        <w:numPr>
          <w:ilvl w:val="0"/>
          <w:numId w:val="6"/>
        </w:numPr>
        <w:spacing w:before="120"/>
        <w:ind w:left="357" w:hanging="357"/>
        <w:jc w:val="both"/>
        <w:rPr>
          <w:sz w:val="22"/>
          <w:szCs w:val="22"/>
        </w:rPr>
      </w:pPr>
      <w:r w:rsidRPr="00A42C4B">
        <w:rPr>
          <w:sz w:val="22"/>
          <w:szCs w:val="22"/>
        </w:rPr>
        <w:t xml:space="preserve">Po </w:t>
      </w:r>
      <w:r>
        <w:rPr>
          <w:sz w:val="22"/>
          <w:szCs w:val="22"/>
        </w:rPr>
        <w:t xml:space="preserve">skončení nájmu vrátí pronajímatel nájemci nevyčerpanou část peněžité jistoty včetně příslušného úroku, po započtení svých pohledávek vůči nájemci, nejpozději do 1 měsíce ode dne </w:t>
      </w:r>
      <w:r w:rsidR="00B95DA0">
        <w:rPr>
          <w:sz w:val="22"/>
          <w:szCs w:val="22"/>
        </w:rPr>
        <w:t>faktického předání bytu. Nájemce výslovně souhlasí s tímto vypořádáním peněžité jistoty.</w:t>
      </w:r>
    </w:p>
    <w:p w14:paraId="27FDFCA5" w14:textId="525C5E34" w:rsidR="000618FE" w:rsidRPr="005A7E7A" w:rsidRDefault="005103D8" w:rsidP="00A42C4B">
      <w:pPr>
        <w:numPr>
          <w:ilvl w:val="0"/>
          <w:numId w:val="6"/>
        </w:numPr>
        <w:spacing w:before="120"/>
        <w:ind w:left="357" w:hanging="357"/>
        <w:jc w:val="both"/>
        <w:rPr>
          <w:strike/>
          <w:sz w:val="22"/>
          <w:szCs w:val="22"/>
        </w:rPr>
      </w:pPr>
      <w:r w:rsidRPr="005A7E7A">
        <w:rPr>
          <w:sz w:val="22"/>
          <w:szCs w:val="22"/>
        </w:rPr>
        <w:t>P</w:t>
      </w:r>
      <w:r w:rsidR="00F37EC1" w:rsidRPr="005A7E7A">
        <w:rPr>
          <w:sz w:val="22"/>
          <w:szCs w:val="22"/>
        </w:rPr>
        <w:t>ronajímatel se zavazuje, že omezí svoje dispozice k</w:t>
      </w:r>
      <w:r w:rsidR="00E47380" w:rsidRPr="005A7E7A">
        <w:rPr>
          <w:sz w:val="22"/>
          <w:szCs w:val="22"/>
        </w:rPr>
        <w:t> </w:t>
      </w:r>
      <w:r w:rsidR="00F37EC1" w:rsidRPr="005A7E7A">
        <w:rPr>
          <w:sz w:val="22"/>
          <w:szCs w:val="22"/>
        </w:rPr>
        <w:t>nakládání s převzatou jistotou tak, že finanční prostředky budou uloženy na samostatném účtu č.</w:t>
      </w:r>
      <w:r w:rsidR="00E47380" w:rsidRPr="005A7E7A">
        <w:rPr>
          <w:sz w:val="22"/>
          <w:szCs w:val="22"/>
        </w:rPr>
        <w:t> </w:t>
      </w:r>
      <w:r w:rsidR="00F37EC1" w:rsidRPr="005A7E7A">
        <w:rPr>
          <w:sz w:val="22"/>
          <w:szCs w:val="22"/>
        </w:rPr>
        <w:t>60156015/0300, a</w:t>
      </w:r>
      <w:r w:rsidR="00115FA2" w:rsidRPr="005A7E7A">
        <w:rPr>
          <w:sz w:val="22"/>
          <w:szCs w:val="22"/>
        </w:rPr>
        <w:t> </w:t>
      </w:r>
      <w:r w:rsidR="00F37EC1" w:rsidRPr="005A7E7A">
        <w:rPr>
          <w:sz w:val="22"/>
          <w:szCs w:val="22"/>
        </w:rPr>
        <w:t xml:space="preserve">že tyto prostředky nebudou čerpány na jiný účel, než který vyplývá z ustanovení </w:t>
      </w:r>
      <w:hyperlink r:id="rId8" w:history="1">
        <w:r w:rsidR="00F37EC1" w:rsidRPr="005A7E7A">
          <w:rPr>
            <w:rStyle w:val="Hypertextovodkaz"/>
            <w:color w:val="auto"/>
            <w:sz w:val="22"/>
            <w:szCs w:val="22"/>
            <w:u w:val="none"/>
          </w:rPr>
          <w:t>§ 2254</w:t>
        </w:r>
      </w:hyperlink>
      <w:r w:rsidR="00F37EC1" w:rsidRPr="005A7E7A">
        <w:rPr>
          <w:sz w:val="22"/>
          <w:szCs w:val="22"/>
        </w:rPr>
        <w:t xml:space="preserve"> zákona č.</w:t>
      </w:r>
      <w:r w:rsidR="00115FA2" w:rsidRPr="005A7E7A">
        <w:rPr>
          <w:sz w:val="22"/>
          <w:szCs w:val="22"/>
        </w:rPr>
        <w:t> </w:t>
      </w:r>
      <w:hyperlink r:id="rId9" w:history="1">
        <w:r w:rsidR="00F37EC1" w:rsidRPr="005A7E7A">
          <w:rPr>
            <w:rStyle w:val="Hypertextovodkaz"/>
            <w:color w:val="auto"/>
            <w:sz w:val="22"/>
            <w:szCs w:val="22"/>
            <w:u w:val="none"/>
          </w:rPr>
          <w:t>89/2012 Sb.</w:t>
        </w:r>
      </w:hyperlink>
      <w:r w:rsidR="00F37EC1" w:rsidRPr="005A7E7A">
        <w:rPr>
          <w:sz w:val="22"/>
          <w:szCs w:val="22"/>
        </w:rPr>
        <w:t xml:space="preserve">, </w:t>
      </w:r>
      <w:hyperlink r:id="rId10" w:history="1">
        <w:r w:rsidR="00F37EC1" w:rsidRPr="005A7E7A">
          <w:rPr>
            <w:rStyle w:val="Hypertextovodkaz"/>
            <w:color w:val="auto"/>
            <w:sz w:val="22"/>
            <w:szCs w:val="22"/>
            <w:u w:val="none"/>
          </w:rPr>
          <w:t>občanský zákoník</w:t>
        </w:r>
      </w:hyperlink>
      <w:r w:rsidR="00F37EC1" w:rsidRPr="005A7E7A">
        <w:rPr>
          <w:sz w:val="22"/>
          <w:szCs w:val="22"/>
        </w:rPr>
        <w:t xml:space="preserve">. </w:t>
      </w:r>
    </w:p>
    <w:p w14:paraId="55D2136B" w14:textId="7B1F92A6" w:rsidR="00EB6F6D" w:rsidRDefault="00250694" w:rsidP="00A42C4B">
      <w:pPr>
        <w:numPr>
          <w:ilvl w:val="0"/>
          <w:numId w:val="6"/>
        </w:numPr>
        <w:spacing w:before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Službami spojenými s užíváním bytu jsou služby uvedené v evidenčním listu, který tvoří nedílnou součást této smlouvy. Výše měsíčních záloh na služby je vždy uvedena v evidenčním listu.</w:t>
      </w:r>
    </w:p>
    <w:p w14:paraId="641BE8F2" w14:textId="70D0A6AF" w:rsidR="00E47380" w:rsidRPr="00676076" w:rsidRDefault="00EB6F6D" w:rsidP="00A42C4B">
      <w:pPr>
        <w:numPr>
          <w:ilvl w:val="0"/>
          <w:numId w:val="6"/>
        </w:numPr>
        <w:spacing w:before="120"/>
        <w:ind w:left="357" w:hanging="357"/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Pronajímatel </w:t>
      </w:r>
      <w:r w:rsidR="00250694">
        <w:rPr>
          <w:sz w:val="22"/>
          <w:szCs w:val="22"/>
        </w:rPr>
        <w:t>je oprávněn změnit</w:t>
      </w:r>
      <w:r w:rsidRPr="00676076">
        <w:rPr>
          <w:sz w:val="22"/>
          <w:szCs w:val="22"/>
        </w:rPr>
        <w:t xml:space="preserve"> </w:t>
      </w:r>
      <w:r w:rsidR="00250694">
        <w:rPr>
          <w:sz w:val="22"/>
          <w:szCs w:val="22"/>
        </w:rPr>
        <w:t xml:space="preserve">výši měsíčních </w:t>
      </w:r>
      <w:r w:rsidRPr="00676076">
        <w:rPr>
          <w:sz w:val="22"/>
          <w:szCs w:val="22"/>
        </w:rPr>
        <w:t>záloh na služby v</w:t>
      </w:r>
      <w:r w:rsidR="00250694">
        <w:rPr>
          <w:sz w:val="22"/>
          <w:szCs w:val="22"/>
        </w:rPr>
        <w:t xml:space="preserve"> rozsahu odpovídajícím změně ceny služby nebo </w:t>
      </w:r>
      <w:r w:rsidR="00A42C4B">
        <w:rPr>
          <w:sz w:val="22"/>
          <w:szCs w:val="22"/>
        </w:rPr>
        <w:t xml:space="preserve">z </w:t>
      </w:r>
      <w:r w:rsidR="00250694">
        <w:rPr>
          <w:sz w:val="22"/>
          <w:szCs w:val="22"/>
        </w:rPr>
        <w:t xml:space="preserve">dalších oprávněných důvodů, zejména při změně rozsahu nebo kvality služby anebo změně </w:t>
      </w:r>
      <w:r w:rsidRPr="00676076">
        <w:rPr>
          <w:sz w:val="22"/>
          <w:szCs w:val="22"/>
        </w:rPr>
        <w:t xml:space="preserve">počtu osob </w:t>
      </w:r>
      <w:r w:rsidR="00250694">
        <w:rPr>
          <w:sz w:val="22"/>
          <w:szCs w:val="22"/>
        </w:rPr>
        <w:t>užívajících byt.</w:t>
      </w:r>
      <w:r w:rsidR="00E47380" w:rsidRPr="00E47380">
        <w:rPr>
          <w:sz w:val="22"/>
          <w:szCs w:val="22"/>
        </w:rPr>
        <w:t xml:space="preserve"> </w:t>
      </w:r>
      <w:r w:rsidR="00E47380" w:rsidRPr="00676076">
        <w:rPr>
          <w:sz w:val="22"/>
          <w:szCs w:val="22"/>
        </w:rPr>
        <w:t>Změn</w:t>
      </w:r>
      <w:r w:rsidR="00250694">
        <w:rPr>
          <w:sz w:val="22"/>
          <w:szCs w:val="22"/>
        </w:rPr>
        <w:t>a výše záloh musí být nájemci oznámena písemně, řádně odůvodněna</w:t>
      </w:r>
      <w:r w:rsidR="00E47380" w:rsidRPr="00676076">
        <w:rPr>
          <w:sz w:val="22"/>
          <w:szCs w:val="22"/>
        </w:rPr>
        <w:t xml:space="preserve"> </w:t>
      </w:r>
      <w:r w:rsidR="00250694">
        <w:rPr>
          <w:sz w:val="22"/>
          <w:szCs w:val="22"/>
        </w:rPr>
        <w:t>a</w:t>
      </w:r>
      <w:r w:rsidR="00B95DA0">
        <w:rPr>
          <w:sz w:val="22"/>
          <w:szCs w:val="22"/>
        </w:rPr>
        <w:t> </w:t>
      </w:r>
      <w:r w:rsidR="00250694">
        <w:rPr>
          <w:sz w:val="22"/>
          <w:szCs w:val="22"/>
        </w:rPr>
        <w:t>může být požadována nejdříve od prvního dne měsíce následujícího po doručení oznámení.</w:t>
      </w:r>
    </w:p>
    <w:p w14:paraId="12FEE919" w14:textId="2CB2A6FD" w:rsidR="00EB6F6D" w:rsidRDefault="00250694" w:rsidP="00A42C4B">
      <w:pPr>
        <w:numPr>
          <w:ilvl w:val="0"/>
          <w:numId w:val="6"/>
        </w:numPr>
        <w:tabs>
          <w:tab w:val="left" w:pos="540"/>
        </w:tabs>
        <w:spacing w:before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Pronajímatel provede vyúčtování služeb a doručí je nájemci nejpozději do 4 měsíců od skončení zúčtovacího období. Přeplatky a nedoplatky ze služeb budou vypořádány nejpozději do 4 měsíců ode dne doručení vyúčtování, </w:t>
      </w:r>
      <w:r w:rsidR="00A42C4B">
        <w:rPr>
          <w:sz w:val="22"/>
          <w:szCs w:val="22"/>
        </w:rPr>
        <w:t>nestanoví-li</w:t>
      </w:r>
      <w:r>
        <w:rPr>
          <w:sz w:val="22"/>
          <w:szCs w:val="22"/>
        </w:rPr>
        <w:t xml:space="preserve"> právní předpis jinak.</w:t>
      </w:r>
    </w:p>
    <w:p w14:paraId="55B2C94A" w14:textId="29B628DB" w:rsidR="00A75696" w:rsidRDefault="0009789E" w:rsidP="00A42C4B">
      <w:pPr>
        <w:numPr>
          <w:ilvl w:val="0"/>
          <w:numId w:val="6"/>
        </w:numPr>
        <w:tabs>
          <w:tab w:val="left" w:pos="540"/>
        </w:tabs>
        <w:spacing w:before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V případě prodlení nájemce s úhradou</w:t>
      </w:r>
      <w:r w:rsidR="00EB6F6D" w:rsidRPr="00676076">
        <w:rPr>
          <w:sz w:val="22"/>
          <w:szCs w:val="22"/>
        </w:rPr>
        <w:t xml:space="preserve"> nájemné</w:t>
      </w:r>
      <w:r>
        <w:rPr>
          <w:sz w:val="22"/>
          <w:szCs w:val="22"/>
        </w:rPr>
        <w:t>ho</w:t>
      </w:r>
      <w:r w:rsidR="00EB6F6D" w:rsidRPr="00676076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  <w:r w:rsidR="00EB6F6D" w:rsidRPr="00676076">
        <w:rPr>
          <w:sz w:val="22"/>
          <w:szCs w:val="22"/>
        </w:rPr>
        <w:t xml:space="preserve"> záloh na služb</w:t>
      </w:r>
      <w:r w:rsidR="00534A8C" w:rsidRPr="00676076">
        <w:rPr>
          <w:sz w:val="22"/>
          <w:szCs w:val="22"/>
        </w:rPr>
        <w:t>y</w:t>
      </w:r>
      <w:r w:rsidR="00EB6F6D" w:rsidRPr="00676076">
        <w:rPr>
          <w:sz w:val="22"/>
          <w:szCs w:val="22"/>
        </w:rPr>
        <w:t xml:space="preserve"> je pronajímatel</w:t>
      </w:r>
      <w:r>
        <w:rPr>
          <w:sz w:val="22"/>
          <w:szCs w:val="22"/>
        </w:rPr>
        <w:t xml:space="preserve"> oprávněn požadovat zákonný úrok </w:t>
      </w:r>
      <w:r w:rsidR="00EB6F6D" w:rsidRPr="00676076">
        <w:rPr>
          <w:sz w:val="22"/>
          <w:szCs w:val="22"/>
        </w:rPr>
        <w:t>z</w:t>
      </w:r>
      <w:r>
        <w:rPr>
          <w:sz w:val="22"/>
          <w:szCs w:val="22"/>
        </w:rPr>
        <w:t> </w:t>
      </w:r>
      <w:r w:rsidR="00EB6F6D" w:rsidRPr="00676076">
        <w:rPr>
          <w:sz w:val="22"/>
          <w:szCs w:val="22"/>
        </w:rPr>
        <w:t>prodlení</w:t>
      </w:r>
      <w:r>
        <w:rPr>
          <w:sz w:val="22"/>
          <w:szCs w:val="22"/>
        </w:rPr>
        <w:t>.</w:t>
      </w:r>
    </w:p>
    <w:p w14:paraId="42A96490" w14:textId="37EDB146" w:rsidR="00CE56F9" w:rsidRPr="0009789E" w:rsidRDefault="00CE56F9" w:rsidP="00A42C4B">
      <w:pPr>
        <w:numPr>
          <w:ilvl w:val="0"/>
          <w:numId w:val="6"/>
        </w:numPr>
        <w:tabs>
          <w:tab w:val="left" w:pos="540"/>
        </w:tabs>
        <w:spacing w:before="120"/>
        <w:ind w:left="357" w:hanging="357"/>
        <w:jc w:val="both"/>
        <w:rPr>
          <w:sz w:val="22"/>
          <w:szCs w:val="22"/>
        </w:rPr>
      </w:pPr>
      <w:r w:rsidRPr="00676076">
        <w:rPr>
          <w:snapToGrid w:val="0"/>
          <w:sz w:val="22"/>
          <w:szCs w:val="22"/>
        </w:rPr>
        <w:t xml:space="preserve">Pronajímatel </w:t>
      </w:r>
      <w:r w:rsidR="00EA66D8" w:rsidRPr="00676076">
        <w:rPr>
          <w:snapToGrid w:val="0"/>
          <w:sz w:val="22"/>
          <w:szCs w:val="22"/>
        </w:rPr>
        <w:t>je oprávněn</w:t>
      </w:r>
      <w:r w:rsidRPr="00676076">
        <w:rPr>
          <w:snapToGrid w:val="0"/>
          <w:sz w:val="22"/>
          <w:szCs w:val="22"/>
        </w:rPr>
        <w:t xml:space="preserve"> </w:t>
      </w:r>
      <w:r w:rsidR="0009789E">
        <w:rPr>
          <w:snapToGrid w:val="0"/>
          <w:sz w:val="22"/>
          <w:szCs w:val="22"/>
        </w:rPr>
        <w:t>jednostranně zvýšit</w:t>
      </w:r>
      <w:r w:rsidRPr="00676076">
        <w:rPr>
          <w:snapToGrid w:val="0"/>
          <w:sz w:val="22"/>
          <w:szCs w:val="22"/>
        </w:rPr>
        <w:t xml:space="preserve"> nájemné </w:t>
      </w:r>
      <w:r w:rsidR="0009789E">
        <w:rPr>
          <w:snapToGrid w:val="0"/>
          <w:sz w:val="22"/>
          <w:szCs w:val="22"/>
        </w:rPr>
        <w:t xml:space="preserve">o </w:t>
      </w:r>
      <w:r w:rsidRPr="00676076">
        <w:rPr>
          <w:snapToGrid w:val="0"/>
          <w:sz w:val="22"/>
          <w:szCs w:val="22"/>
        </w:rPr>
        <w:t>mír</w:t>
      </w:r>
      <w:r w:rsidR="0009789E">
        <w:rPr>
          <w:snapToGrid w:val="0"/>
          <w:sz w:val="22"/>
          <w:szCs w:val="22"/>
        </w:rPr>
        <w:t>u</w:t>
      </w:r>
      <w:r w:rsidRPr="00676076">
        <w:rPr>
          <w:snapToGrid w:val="0"/>
          <w:sz w:val="22"/>
          <w:szCs w:val="22"/>
        </w:rPr>
        <w:t xml:space="preserve"> inflace vyjádřen</w:t>
      </w:r>
      <w:r w:rsidR="0009789E">
        <w:rPr>
          <w:snapToGrid w:val="0"/>
          <w:sz w:val="22"/>
          <w:szCs w:val="22"/>
        </w:rPr>
        <w:t>ou</w:t>
      </w:r>
      <w:r w:rsidRPr="00676076">
        <w:rPr>
          <w:snapToGrid w:val="0"/>
          <w:sz w:val="22"/>
          <w:szCs w:val="22"/>
        </w:rPr>
        <w:t xml:space="preserve"> přírůstkem průměrného </w:t>
      </w:r>
      <w:r w:rsidR="0009789E">
        <w:rPr>
          <w:snapToGrid w:val="0"/>
          <w:sz w:val="22"/>
          <w:szCs w:val="22"/>
        </w:rPr>
        <w:t xml:space="preserve">ročního </w:t>
      </w:r>
      <w:r w:rsidRPr="00676076">
        <w:rPr>
          <w:snapToGrid w:val="0"/>
          <w:sz w:val="22"/>
          <w:szCs w:val="22"/>
        </w:rPr>
        <w:t>indexu spotřebitelských cen vyhlášené</w:t>
      </w:r>
      <w:r w:rsidR="0009789E">
        <w:rPr>
          <w:snapToGrid w:val="0"/>
          <w:sz w:val="22"/>
          <w:szCs w:val="22"/>
        </w:rPr>
        <w:t>ho</w:t>
      </w:r>
      <w:r w:rsidRPr="00676076">
        <w:rPr>
          <w:snapToGrid w:val="0"/>
          <w:sz w:val="22"/>
          <w:szCs w:val="22"/>
        </w:rPr>
        <w:t xml:space="preserve"> Českým statistickým úřadem</w:t>
      </w:r>
      <w:r w:rsidR="0009789E">
        <w:rPr>
          <w:snapToGrid w:val="0"/>
          <w:sz w:val="22"/>
          <w:szCs w:val="22"/>
        </w:rPr>
        <w:t xml:space="preserve"> za předchozí kalendářní rok. O zvýšení </w:t>
      </w:r>
      <w:r w:rsidRPr="00676076">
        <w:rPr>
          <w:snapToGrid w:val="0"/>
          <w:sz w:val="22"/>
          <w:szCs w:val="22"/>
        </w:rPr>
        <w:t xml:space="preserve">nájemného </w:t>
      </w:r>
      <w:r w:rsidR="0009789E">
        <w:rPr>
          <w:snapToGrid w:val="0"/>
          <w:sz w:val="22"/>
          <w:szCs w:val="22"/>
        </w:rPr>
        <w:t xml:space="preserve">musí pronajímatel </w:t>
      </w:r>
      <w:r w:rsidRPr="00676076">
        <w:rPr>
          <w:snapToGrid w:val="0"/>
          <w:sz w:val="22"/>
          <w:szCs w:val="22"/>
        </w:rPr>
        <w:t>nájemc</w:t>
      </w:r>
      <w:r w:rsidR="0009789E">
        <w:rPr>
          <w:sz w:val="22"/>
          <w:szCs w:val="22"/>
        </w:rPr>
        <w:t>e</w:t>
      </w:r>
      <w:r w:rsidRPr="0009789E">
        <w:rPr>
          <w:snapToGrid w:val="0"/>
          <w:sz w:val="22"/>
          <w:szCs w:val="22"/>
        </w:rPr>
        <w:t xml:space="preserve"> písemně </w:t>
      </w:r>
      <w:r w:rsidR="0009789E">
        <w:rPr>
          <w:snapToGrid w:val="0"/>
          <w:sz w:val="22"/>
          <w:szCs w:val="22"/>
        </w:rPr>
        <w:t>vyrozumět n</w:t>
      </w:r>
      <w:r w:rsidRPr="0009789E">
        <w:rPr>
          <w:snapToGrid w:val="0"/>
          <w:sz w:val="22"/>
          <w:szCs w:val="22"/>
        </w:rPr>
        <w:t>ejpozději do 3</w:t>
      </w:r>
      <w:r w:rsidR="00A75696" w:rsidRPr="0009789E">
        <w:rPr>
          <w:snapToGrid w:val="0"/>
          <w:sz w:val="22"/>
          <w:szCs w:val="22"/>
        </w:rPr>
        <w:t>1</w:t>
      </w:r>
      <w:r w:rsidRPr="0009789E">
        <w:rPr>
          <w:snapToGrid w:val="0"/>
          <w:sz w:val="22"/>
          <w:szCs w:val="22"/>
        </w:rPr>
        <w:t xml:space="preserve">. </w:t>
      </w:r>
      <w:r w:rsidR="00A75696" w:rsidRPr="0009789E">
        <w:rPr>
          <w:snapToGrid w:val="0"/>
          <w:sz w:val="22"/>
          <w:szCs w:val="22"/>
        </w:rPr>
        <w:t>3</w:t>
      </w:r>
      <w:r w:rsidRPr="0009789E">
        <w:rPr>
          <w:snapToGrid w:val="0"/>
          <w:sz w:val="22"/>
          <w:szCs w:val="22"/>
        </w:rPr>
        <w:t xml:space="preserve">. </w:t>
      </w:r>
      <w:r w:rsidR="0009789E">
        <w:rPr>
          <w:snapToGrid w:val="0"/>
          <w:sz w:val="22"/>
          <w:szCs w:val="22"/>
        </w:rPr>
        <w:t>příslušného</w:t>
      </w:r>
      <w:r w:rsidRPr="0009789E">
        <w:rPr>
          <w:snapToGrid w:val="0"/>
          <w:sz w:val="22"/>
          <w:szCs w:val="22"/>
        </w:rPr>
        <w:t xml:space="preserve"> kalendářního roku</w:t>
      </w:r>
      <w:r w:rsidR="0009789E">
        <w:rPr>
          <w:snapToGrid w:val="0"/>
          <w:sz w:val="22"/>
          <w:szCs w:val="22"/>
        </w:rPr>
        <w:t>;</w:t>
      </w:r>
      <w:r w:rsidRPr="0009789E">
        <w:rPr>
          <w:snapToGrid w:val="0"/>
          <w:sz w:val="22"/>
          <w:szCs w:val="22"/>
        </w:rPr>
        <w:t xml:space="preserve"> </w:t>
      </w:r>
      <w:r w:rsidR="0009789E">
        <w:rPr>
          <w:snapToGrid w:val="0"/>
          <w:sz w:val="22"/>
          <w:szCs w:val="22"/>
        </w:rPr>
        <w:t xml:space="preserve">zvýšení je </w:t>
      </w:r>
      <w:r w:rsidRPr="0009789E">
        <w:rPr>
          <w:snapToGrid w:val="0"/>
          <w:sz w:val="22"/>
          <w:szCs w:val="22"/>
        </w:rPr>
        <w:t>účinn</w:t>
      </w:r>
      <w:r w:rsidR="0009789E">
        <w:rPr>
          <w:snapToGrid w:val="0"/>
          <w:sz w:val="22"/>
          <w:szCs w:val="22"/>
        </w:rPr>
        <w:t>é</w:t>
      </w:r>
      <w:r w:rsidRPr="0009789E">
        <w:rPr>
          <w:snapToGrid w:val="0"/>
          <w:sz w:val="22"/>
          <w:szCs w:val="22"/>
        </w:rPr>
        <w:t xml:space="preserve"> od 1. </w:t>
      </w:r>
      <w:r w:rsidR="00EF456B" w:rsidRPr="0009789E">
        <w:rPr>
          <w:snapToGrid w:val="0"/>
          <w:sz w:val="22"/>
          <w:szCs w:val="22"/>
        </w:rPr>
        <w:t xml:space="preserve">4. </w:t>
      </w:r>
      <w:r w:rsidR="0009789E">
        <w:rPr>
          <w:snapToGrid w:val="0"/>
          <w:sz w:val="22"/>
          <w:szCs w:val="22"/>
        </w:rPr>
        <w:t xml:space="preserve">téhož </w:t>
      </w:r>
      <w:r w:rsidR="00EF456B" w:rsidRPr="0009789E">
        <w:rPr>
          <w:snapToGrid w:val="0"/>
          <w:sz w:val="22"/>
          <w:szCs w:val="22"/>
        </w:rPr>
        <w:t xml:space="preserve">roku, nejdříve však po uplynutí 12 měsíců od uzavření smlouvy. </w:t>
      </w:r>
      <w:r w:rsidRPr="0009789E">
        <w:rPr>
          <w:snapToGrid w:val="0"/>
          <w:sz w:val="22"/>
          <w:szCs w:val="22"/>
        </w:rPr>
        <w:t xml:space="preserve">Takto valorizované nájemné je výchozí částkou pro </w:t>
      </w:r>
      <w:r w:rsidR="00A75696" w:rsidRPr="0009789E">
        <w:rPr>
          <w:snapToGrid w:val="0"/>
          <w:sz w:val="22"/>
          <w:szCs w:val="22"/>
        </w:rPr>
        <w:t xml:space="preserve">další </w:t>
      </w:r>
      <w:r w:rsidRPr="0009789E">
        <w:rPr>
          <w:snapToGrid w:val="0"/>
          <w:sz w:val="22"/>
          <w:szCs w:val="22"/>
        </w:rPr>
        <w:t>valorizaci</w:t>
      </w:r>
      <w:r w:rsidR="00A75696" w:rsidRPr="0009789E">
        <w:rPr>
          <w:snapToGrid w:val="0"/>
          <w:sz w:val="22"/>
          <w:szCs w:val="22"/>
        </w:rPr>
        <w:t xml:space="preserve">. </w:t>
      </w:r>
    </w:p>
    <w:p w14:paraId="7783CEE3" w14:textId="77777777" w:rsidR="00C4585F" w:rsidRDefault="00C4585F" w:rsidP="00517192">
      <w:pPr>
        <w:tabs>
          <w:tab w:val="left" w:pos="540"/>
        </w:tabs>
        <w:rPr>
          <w:b/>
          <w:sz w:val="22"/>
          <w:szCs w:val="22"/>
        </w:rPr>
      </w:pPr>
    </w:p>
    <w:p w14:paraId="16A4CDDB" w14:textId="77777777" w:rsidR="00EB6F6D" w:rsidRPr="00676076" w:rsidRDefault="00AE3AE0">
      <w:pPr>
        <w:tabs>
          <w:tab w:val="left" w:pos="540"/>
        </w:tabs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I</w:t>
      </w:r>
      <w:r w:rsidR="00EB6F6D" w:rsidRPr="00676076">
        <w:rPr>
          <w:b/>
          <w:sz w:val="22"/>
          <w:szCs w:val="22"/>
        </w:rPr>
        <w:t xml:space="preserve">V. </w:t>
      </w:r>
    </w:p>
    <w:p w14:paraId="4B7A19E8" w14:textId="77777777" w:rsidR="00EB6F6D" w:rsidRPr="00676076" w:rsidRDefault="00EB6F6D">
      <w:pPr>
        <w:tabs>
          <w:tab w:val="left" w:pos="540"/>
        </w:tabs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Práva a povinnosti nájemce</w:t>
      </w:r>
    </w:p>
    <w:p w14:paraId="12DED384" w14:textId="2351BCAB" w:rsidR="0009789E" w:rsidRPr="0009789E" w:rsidRDefault="00EB6F6D" w:rsidP="00DB53F4">
      <w:pPr>
        <w:numPr>
          <w:ilvl w:val="0"/>
          <w:numId w:val="8"/>
        </w:numPr>
        <w:tabs>
          <w:tab w:val="left" w:pos="540"/>
        </w:tabs>
        <w:spacing w:before="120"/>
        <w:ind w:left="357" w:hanging="357"/>
        <w:jc w:val="both"/>
        <w:rPr>
          <w:b/>
          <w:sz w:val="22"/>
          <w:szCs w:val="22"/>
        </w:rPr>
      </w:pPr>
      <w:r w:rsidRPr="00676076">
        <w:rPr>
          <w:sz w:val="22"/>
          <w:szCs w:val="22"/>
        </w:rPr>
        <w:t xml:space="preserve">Nájemce </w:t>
      </w:r>
      <w:r w:rsidR="0009789E">
        <w:rPr>
          <w:sz w:val="22"/>
          <w:szCs w:val="22"/>
        </w:rPr>
        <w:t>je</w:t>
      </w:r>
      <w:r w:rsidR="00B430E7" w:rsidRPr="009663C9">
        <w:rPr>
          <w:sz w:val="22"/>
          <w:szCs w:val="22"/>
        </w:rPr>
        <w:t xml:space="preserve"> povin</w:t>
      </w:r>
      <w:r w:rsidR="0009789E">
        <w:rPr>
          <w:sz w:val="22"/>
          <w:szCs w:val="22"/>
        </w:rPr>
        <w:t>en</w:t>
      </w:r>
      <w:r w:rsidR="00FC591A">
        <w:rPr>
          <w:sz w:val="22"/>
          <w:szCs w:val="22"/>
        </w:rPr>
        <w:t xml:space="preserve"> </w:t>
      </w:r>
      <w:r w:rsidR="00B430E7" w:rsidRPr="00676076">
        <w:rPr>
          <w:sz w:val="22"/>
          <w:szCs w:val="22"/>
        </w:rPr>
        <w:t>užívat byt</w:t>
      </w:r>
      <w:r w:rsidR="0009789E">
        <w:rPr>
          <w:sz w:val="22"/>
          <w:szCs w:val="22"/>
        </w:rPr>
        <w:t xml:space="preserve"> řádně</w:t>
      </w:r>
      <w:r w:rsidR="00B430E7" w:rsidRPr="00676076">
        <w:rPr>
          <w:sz w:val="22"/>
          <w:szCs w:val="22"/>
        </w:rPr>
        <w:t xml:space="preserve">, </w:t>
      </w:r>
      <w:r w:rsidR="0009789E">
        <w:rPr>
          <w:sz w:val="22"/>
          <w:szCs w:val="22"/>
        </w:rPr>
        <w:t xml:space="preserve">v souladu s touto smlouvou a jeho určením, a dbát, aby v domě nebyla narušována práva a oprávněné zájmy ostatních osob. </w:t>
      </w:r>
    </w:p>
    <w:p w14:paraId="1D328645" w14:textId="412D6867" w:rsidR="00EB6F6D" w:rsidRPr="00E47380" w:rsidRDefault="0009789E" w:rsidP="00DB53F4">
      <w:pPr>
        <w:numPr>
          <w:ilvl w:val="0"/>
          <w:numId w:val="8"/>
        </w:numPr>
        <w:tabs>
          <w:tab w:val="left" w:pos="540"/>
        </w:tabs>
        <w:spacing w:before="120"/>
        <w:ind w:left="357" w:hanging="35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Nájemce a členové jeho domácnosti jsou </w:t>
      </w:r>
      <w:r w:rsidR="002E3A80" w:rsidRPr="00676076">
        <w:rPr>
          <w:sz w:val="22"/>
          <w:szCs w:val="22"/>
        </w:rPr>
        <w:t>povinn</w:t>
      </w:r>
      <w:r w:rsidR="002E3A80">
        <w:rPr>
          <w:sz w:val="22"/>
          <w:szCs w:val="22"/>
        </w:rPr>
        <w:t>i</w:t>
      </w:r>
      <w:r w:rsidR="002E3A80" w:rsidRPr="006760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řádně užívat byt, </w:t>
      </w:r>
      <w:r w:rsidR="002E3A80" w:rsidRPr="00676076">
        <w:rPr>
          <w:sz w:val="22"/>
          <w:szCs w:val="22"/>
        </w:rPr>
        <w:t>společné prostory</w:t>
      </w:r>
      <w:r>
        <w:rPr>
          <w:sz w:val="22"/>
          <w:szCs w:val="22"/>
        </w:rPr>
        <w:t xml:space="preserve"> domu a zařízení domu a udržovat společné prostory v </w:t>
      </w:r>
      <w:r w:rsidR="002E3A80" w:rsidRPr="00676076">
        <w:rPr>
          <w:sz w:val="22"/>
          <w:szCs w:val="22"/>
        </w:rPr>
        <w:t>čistotě</w:t>
      </w:r>
      <w:r>
        <w:rPr>
          <w:sz w:val="22"/>
          <w:szCs w:val="22"/>
        </w:rPr>
        <w:t xml:space="preserve"> a pořádku. Ve společných prostorách nesmějí bez souhlasu pronajímatele odkládat své věci.</w:t>
      </w:r>
    </w:p>
    <w:p w14:paraId="137B4851" w14:textId="6EA2B920" w:rsidR="00023873" w:rsidRPr="002E3A80" w:rsidRDefault="00023873" w:rsidP="00DB53F4">
      <w:pPr>
        <w:numPr>
          <w:ilvl w:val="0"/>
          <w:numId w:val="8"/>
        </w:numPr>
        <w:tabs>
          <w:tab w:val="left" w:pos="540"/>
        </w:tabs>
        <w:spacing w:before="120"/>
        <w:ind w:left="357" w:hanging="357"/>
        <w:jc w:val="both"/>
        <w:rPr>
          <w:b/>
          <w:sz w:val="22"/>
          <w:szCs w:val="22"/>
        </w:rPr>
      </w:pPr>
      <w:r w:rsidRPr="00676076">
        <w:rPr>
          <w:sz w:val="22"/>
          <w:szCs w:val="22"/>
        </w:rPr>
        <w:lastRenderedPageBreak/>
        <w:t>Nájemce je povinen oznámit pronajímateli</w:t>
      </w:r>
      <w:r w:rsidR="0009789E">
        <w:rPr>
          <w:sz w:val="22"/>
          <w:szCs w:val="22"/>
        </w:rPr>
        <w:t xml:space="preserve"> bez zbytečného odkladu </w:t>
      </w:r>
      <w:r w:rsidRPr="00676076">
        <w:rPr>
          <w:sz w:val="22"/>
          <w:szCs w:val="22"/>
        </w:rPr>
        <w:t>změn</w:t>
      </w:r>
      <w:r w:rsidR="0009789E">
        <w:rPr>
          <w:sz w:val="22"/>
          <w:szCs w:val="22"/>
        </w:rPr>
        <w:t>u</w:t>
      </w:r>
      <w:r w:rsidRPr="00676076">
        <w:rPr>
          <w:sz w:val="22"/>
          <w:szCs w:val="22"/>
        </w:rPr>
        <w:t xml:space="preserve"> v počtu osob</w:t>
      </w:r>
      <w:r w:rsidR="0009789E">
        <w:rPr>
          <w:sz w:val="22"/>
          <w:szCs w:val="22"/>
        </w:rPr>
        <w:t xml:space="preserve"> </w:t>
      </w:r>
      <w:r w:rsidRPr="00676076">
        <w:rPr>
          <w:sz w:val="22"/>
          <w:szCs w:val="22"/>
        </w:rPr>
        <w:t>žijí</w:t>
      </w:r>
      <w:r w:rsidR="0009789E">
        <w:rPr>
          <w:sz w:val="22"/>
          <w:szCs w:val="22"/>
        </w:rPr>
        <w:t xml:space="preserve">cích </w:t>
      </w:r>
      <w:r w:rsidRPr="00676076">
        <w:rPr>
          <w:sz w:val="22"/>
          <w:szCs w:val="22"/>
        </w:rPr>
        <w:t>v</w:t>
      </w:r>
      <w:r w:rsidR="0009789E">
        <w:rPr>
          <w:sz w:val="22"/>
          <w:szCs w:val="22"/>
        </w:rPr>
        <w:t> </w:t>
      </w:r>
      <w:r w:rsidRPr="00676076">
        <w:rPr>
          <w:sz w:val="22"/>
          <w:szCs w:val="22"/>
        </w:rPr>
        <w:t>bytě</w:t>
      </w:r>
      <w:r w:rsidR="0009789E">
        <w:rPr>
          <w:sz w:val="22"/>
          <w:szCs w:val="22"/>
        </w:rPr>
        <w:t>; pro účely řádné evidence a rozúčtování služeb tak učiní nejpozději do 10 dnů ode dne, kdy z</w:t>
      </w:r>
      <w:r w:rsidR="007F452E">
        <w:rPr>
          <w:sz w:val="22"/>
          <w:szCs w:val="22"/>
        </w:rPr>
        <w:t>m</w:t>
      </w:r>
      <w:r w:rsidR="0009789E">
        <w:rPr>
          <w:sz w:val="22"/>
          <w:szCs w:val="22"/>
        </w:rPr>
        <w:t xml:space="preserve">ěna nastala. </w:t>
      </w:r>
      <w:r w:rsidRPr="00676076">
        <w:rPr>
          <w:sz w:val="22"/>
          <w:szCs w:val="22"/>
        </w:rPr>
        <w:t xml:space="preserve">Nesplní-li nájemce tuto povinnost ani do </w:t>
      </w:r>
      <w:r w:rsidR="0009789E">
        <w:rPr>
          <w:sz w:val="22"/>
          <w:szCs w:val="22"/>
        </w:rPr>
        <w:t>2</w:t>
      </w:r>
      <w:r w:rsidR="00463891" w:rsidRPr="00676076">
        <w:rPr>
          <w:sz w:val="22"/>
          <w:szCs w:val="22"/>
        </w:rPr>
        <w:t xml:space="preserve"> </w:t>
      </w:r>
      <w:r w:rsidRPr="00676076">
        <w:rPr>
          <w:sz w:val="22"/>
          <w:szCs w:val="22"/>
        </w:rPr>
        <w:t>měsíc</w:t>
      </w:r>
      <w:r w:rsidR="00463891" w:rsidRPr="00676076">
        <w:rPr>
          <w:sz w:val="22"/>
          <w:szCs w:val="22"/>
        </w:rPr>
        <w:t>ů</w:t>
      </w:r>
      <w:r w:rsidR="0009789E">
        <w:rPr>
          <w:sz w:val="22"/>
          <w:szCs w:val="22"/>
        </w:rPr>
        <w:t xml:space="preserve"> ode dne </w:t>
      </w:r>
      <w:r w:rsidR="00463891" w:rsidRPr="00676076">
        <w:rPr>
          <w:sz w:val="22"/>
          <w:szCs w:val="22"/>
        </w:rPr>
        <w:t>změn</w:t>
      </w:r>
      <w:r w:rsidR="0009789E">
        <w:rPr>
          <w:sz w:val="22"/>
          <w:szCs w:val="22"/>
        </w:rPr>
        <w:t>y,</w:t>
      </w:r>
      <w:r w:rsidR="00463891" w:rsidRPr="00676076">
        <w:rPr>
          <w:sz w:val="22"/>
          <w:szCs w:val="22"/>
        </w:rPr>
        <w:t xml:space="preserve"> má se za to, že závažně porušil svou povinnost. </w:t>
      </w:r>
    </w:p>
    <w:p w14:paraId="4353F9E8" w14:textId="3DAB2AB9" w:rsidR="009B4BF8" w:rsidRDefault="00023873" w:rsidP="00DB53F4">
      <w:pPr>
        <w:numPr>
          <w:ilvl w:val="0"/>
          <w:numId w:val="8"/>
        </w:numPr>
        <w:tabs>
          <w:tab w:val="left" w:pos="540"/>
        </w:tabs>
        <w:spacing w:before="120"/>
        <w:ind w:left="357" w:hanging="357"/>
        <w:jc w:val="both"/>
        <w:rPr>
          <w:b/>
          <w:strike/>
          <w:sz w:val="22"/>
          <w:szCs w:val="22"/>
        </w:rPr>
      </w:pPr>
      <w:r w:rsidRPr="00676076">
        <w:rPr>
          <w:sz w:val="22"/>
          <w:szCs w:val="22"/>
        </w:rPr>
        <w:t>Nájemce ne</w:t>
      </w:r>
      <w:r w:rsidR="002718B7" w:rsidRPr="00676076">
        <w:rPr>
          <w:sz w:val="22"/>
          <w:szCs w:val="22"/>
        </w:rPr>
        <w:t xml:space="preserve">ní oprávněn </w:t>
      </w:r>
      <w:r w:rsidR="00DB53F4">
        <w:rPr>
          <w:sz w:val="22"/>
          <w:szCs w:val="22"/>
        </w:rPr>
        <w:t xml:space="preserve">bez předchozího písemného souhlasu pronajímatele </w:t>
      </w:r>
      <w:r w:rsidR="002718B7" w:rsidRPr="00676076">
        <w:rPr>
          <w:sz w:val="22"/>
          <w:szCs w:val="22"/>
        </w:rPr>
        <w:t xml:space="preserve">dát do podnájmu </w:t>
      </w:r>
      <w:r w:rsidR="002E3A80">
        <w:rPr>
          <w:sz w:val="22"/>
          <w:szCs w:val="22"/>
        </w:rPr>
        <w:t xml:space="preserve">předmětný </w:t>
      </w:r>
      <w:r w:rsidR="002718B7" w:rsidRPr="00676076">
        <w:rPr>
          <w:sz w:val="22"/>
          <w:szCs w:val="22"/>
        </w:rPr>
        <w:t>byt</w:t>
      </w:r>
      <w:r w:rsidR="002E3A80">
        <w:rPr>
          <w:sz w:val="22"/>
          <w:szCs w:val="22"/>
        </w:rPr>
        <w:t xml:space="preserve"> ani jeho části</w:t>
      </w:r>
      <w:r w:rsidR="00DB53F4">
        <w:rPr>
          <w:sz w:val="22"/>
          <w:szCs w:val="22"/>
        </w:rPr>
        <w:t>.</w:t>
      </w:r>
    </w:p>
    <w:p w14:paraId="4181F4FE" w14:textId="47D6E320" w:rsidR="009B4BF8" w:rsidRPr="009B4BF8" w:rsidRDefault="009B4BF8" w:rsidP="00DB53F4">
      <w:pPr>
        <w:numPr>
          <w:ilvl w:val="0"/>
          <w:numId w:val="8"/>
        </w:numPr>
        <w:tabs>
          <w:tab w:val="left" w:pos="540"/>
        </w:tabs>
        <w:spacing w:before="120"/>
        <w:ind w:left="357" w:hanging="357"/>
        <w:jc w:val="both"/>
        <w:rPr>
          <w:b/>
          <w:strike/>
          <w:sz w:val="22"/>
          <w:szCs w:val="22"/>
        </w:rPr>
      </w:pPr>
      <w:r>
        <w:rPr>
          <w:bCs/>
          <w:sz w:val="22"/>
          <w:szCs w:val="22"/>
        </w:rPr>
        <w:t>Nájemce provádí a hradí běžnou údržbu a drobné opravy související s užíváním bytu. Běžná údržba a drobné opravy se řídí nařízením vlády č. 308/2015 Sb., o vymezení pojmů běžná údržba a drobné opravy související s užíváním bytu, v platném znění. Opravy, které nejsou drobnými opravami podle tohoto nařízení, hradí pronajímatel.</w:t>
      </w:r>
    </w:p>
    <w:p w14:paraId="7B9428FB" w14:textId="1E1AECE7" w:rsidR="00EB6F6D" w:rsidRPr="009B4BF8" w:rsidRDefault="00EB6F6D" w:rsidP="00DB53F4">
      <w:pPr>
        <w:numPr>
          <w:ilvl w:val="0"/>
          <w:numId w:val="8"/>
        </w:numPr>
        <w:tabs>
          <w:tab w:val="left" w:pos="540"/>
        </w:tabs>
        <w:spacing w:before="120"/>
        <w:ind w:left="357" w:hanging="357"/>
        <w:jc w:val="both"/>
        <w:rPr>
          <w:b/>
          <w:strike/>
          <w:sz w:val="22"/>
          <w:szCs w:val="22"/>
        </w:rPr>
      </w:pPr>
      <w:r w:rsidRPr="009663C9">
        <w:rPr>
          <w:sz w:val="22"/>
          <w:szCs w:val="22"/>
        </w:rPr>
        <w:t xml:space="preserve">Nepostará-li se nájemce o včasné provedení </w:t>
      </w:r>
      <w:r w:rsidR="00DB53F4" w:rsidRPr="009663C9">
        <w:rPr>
          <w:sz w:val="22"/>
          <w:szCs w:val="22"/>
        </w:rPr>
        <w:t>běžn</w:t>
      </w:r>
      <w:r w:rsidR="00DB53F4">
        <w:rPr>
          <w:sz w:val="22"/>
          <w:szCs w:val="22"/>
        </w:rPr>
        <w:t>é</w:t>
      </w:r>
      <w:r w:rsidR="00DB53F4" w:rsidRPr="009663C9">
        <w:rPr>
          <w:sz w:val="22"/>
          <w:szCs w:val="22"/>
        </w:rPr>
        <w:t xml:space="preserve"> údržb</w:t>
      </w:r>
      <w:r w:rsidR="00DB53F4">
        <w:rPr>
          <w:sz w:val="22"/>
          <w:szCs w:val="22"/>
        </w:rPr>
        <w:t>y a</w:t>
      </w:r>
      <w:r w:rsidR="00DB53F4" w:rsidRPr="009663C9">
        <w:rPr>
          <w:sz w:val="22"/>
          <w:szCs w:val="22"/>
        </w:rPr>
        <w:t xml:space="preserve"> </w:t>
      </w:r>
      <w:r w:rsidRPr="009663C9">
        <w:rPr>
          <w:sz w:val="22"/>
          <w:szCs w:val="22"/>
        </w:rPr>
        <w:t xml:space="preserve">drobných oprav, </w:t>
      </w:r>
      <w:r w:rsidR="009B4BF8">
        <w:rPr>
          <w:sz w:val="22"/>
          <w:szCs w:val="22"/>
        </w:rPr>
        <w:t xml:space="preserve">které je povinen hradit, může je </w:t>
      </w:r>
      <w:r w:rsidRPr="009663C9">
        <w:rPr>
          <w:sz w:val="22"/>
          <w:szCs w:val="22"/>
        </w:rPr>
        <w:t xml:space="preserve">pronajímatel po předchozím upozornění </w:t>
      </w:r>
      <w:r w:rsidR="009B4BF8">
        <w:rPr>
          <w:sz w:val="22"/>
          <w:szCs w:val="22"/>
        </w:rPr>
        <w:t xml:space="preserve">provést a </w:t>
      </w:r>
      <w:r w:rsidRPr="009663C9">
        <w:rPr>
          <w:sz w:val="22"/>
          <w:szCs w:val="22"/>
        </w:rPr>
        <w:t xml:space="preserve">požadovat </w:t>
      </w:r>
      <w:r w:rsidR="009B4BF8">
        <w:rPr>
          <w:sz w:val="22"/>
          <w:szCs w:val="22"/>
        </w:rPr>
        <w:t>po nájemci náhradu účelně vynaložených nákladů.</w:t>
      </w:r>
    </w:p>
    <w:p w14:paraId="7C62AFB9" w14:textId="0953A2EE" w:rsidR="009B4BF8" w:rsidRPr="00855AFC" w:rsidRDefault="009B4BF8" w:rsidP="00DB53F4">
      <w:pPr>
        <w:numPr>
          <w:ilvl w:val="0"/>
          <w:numId w:val="8"/>
        </w:numPr>
        <w:tabs>
          <w:tab w:val="left" w:pos="540"/>
        </w:tabs>
        <w:spacing w:before="120"/>
        <w:ind w:left="357" w:hanging="357"/>
        <w:jc w:val="both"/>
        <w:rPr>
          <w:b/>
          <w:strike/>
          <w:sz w:val="22"/>
          <w:szCs w:val="22"/>
        </w:rPr>
      </w:pPr>
      <w:r>
        <w:rPr>
          <w:bCs/>
          <w:sz w:val="22"/>
          <w:szCs w:val="22"/>
        </w:rPr>
        <w:t>Nájemce je povinen bez zbytečného odkladu oznámit pronajímateli potřebu těch oprav, kter</w:t>
      </w:r>
      <w:r w:rsidR="00DB53F4">
        <w:rPr>
          <w:bCs/>
          <w:sz w:val="22"/>
          <w:szCs w:val="22"/>
        </w:rPr>
        <w:t>é</w:t>
      </w:r>
      <w:r>
        <w:rPr>
          <w:bCs/>
          <w:sz w:val="22"/>
          <w:szCs w:val="22"/>
        </w:rPr>
        <w:t xml:space="preserve"> má nést pronajímatel, a umožnit jejich provedení; jinak odpovídá za škodu vzniklou</w:t>
      </w:r>
      <w:r w:rsidR="005A359C">
        <w:rPr>
          <w:bCs/>
          <w:sz w:val="22"/>
          <w:szCs w:val="22"/>
        </w:rPr>
        <w:t xml:space="preserve"> porušením této povinnosti.</w:t>
      </w:r>
    </w:p>
    <w:p w14:paraId="42294762" w14:textId="779802B9" w:rsidR="00EB6F6D" w:rsidRPr="00855AFC" w:rsidRDefault="00EB6F6D" w:rsidP="00DB53F4">
      <w:pPr>
        <w:numPr>
          <w:ilvl w:val="0"/>
          <w:numId w:val="8"/>
        </w:numPr>
        <w:tabs>
          <w:tab w:val="left" w:pos="540"/>
        </w:tabs>
        <w:spacing w:before="120"/>
        <w:ind w:left="357" w:hanging="357"/>
        <w:jc w:val="both"/>
        <w:rPr>
          <w:b/>
          <w:sz w:val="22"/>
          <w:szCs w:val="22"/>
        </w:rPr>
      </w:pPr>
      <w:r w:rsidRPr="00676076">
        <w:rPr>
          <w:sz w:val="22"/>
          <w:szCs w:val="22"/>
        </w:rPr>
        <w:t xml:space="preserve">Nájemce je povinen odstranit závady a poškození, které způsobil v bytě nebo domě sám nebo </w:t>
      </w:r>
      <w:r w:rsidR="005A359C">
        <w:rPr>
          <w:sz w:val="22"/>
          <w:szCs w:val="22"/>
        </w:rPr>
        <w:t>osoby, jimž umožnil přístup do bytu.</w:t>
      </w:r>
      <w:r w:rsidRPr="00676076">
        <w:rPr>
          <w:sz w:val="22"/>
          <w:szCs w:val="22"/>
        </w:rPr>
        <w:t xml:space="preserve"> Ne</w:t>
      </w:r>
      <w:r w:rsidR="005A359C">
        <w:rPr>
          <w:sz w:val="22"/>
          <w:szCs w:val="22"/>
        </w:rPr>
        <w:t>učiní</w:t>
      </w:r>
      <w:r w:rsidRPr="00676076">
        <w:rPr>
          <w:sz w:val="22"/>
          <w:szCs w:val="22"/>
        </w:rPr>
        <w:t>-li tak</w:t>
      </w:r>
      <w:r w:rsidR="005A359C">
        <w:rPr>
          <w:sz w:val="22"/>
          <w:szCs w:val="22"/>
        </w:rPr>
        <w:t xml:space="preserve"> ani přes upozornění pronajímatele, může </w:t>
      </w:r>
      <w:r w:rsidRPr="00676076">
        <w:rPr>
          <w:sz w:val="22"/>
          <w:szCs w:val="22"/>
        </w:rPr>
        <w:t xml:space="preserve">pronajímatel závady </w:t>
      </w:r>
      <w:r w:rsidR="005A359C">
        <w:rPr>
          <w:sz w:val="22"/>
          <w:szCs w:val="22"/>
        </w:rPr>
        <w:t>odstranit sám a požadovat náhradu účelně vynaložených nákladů.</w:t>
      </w:r>
    </w:p>
    <w:p w14:paraId="7C8272C3" w14:textId="477F35D1" w:rsidR="00EB6F6D" w:rsidRPr="00855AFC" w:rsidRDefault="00EB6F6D" w:rsidP="00DB53F4">
      <w:pPr>
        <w:numPr>
          <w:ilvl w:val="0"/>
          <w:numId w:val="8"/>
        </w:numPr>
        <w:tabs>
          <w:tab w:val="left" w:pos="540"/>
        </w:tabs>
        <w:spacing w:before="120"/>
        <w:ind w:left="357" w:hanging="357"/>
        <w:jc w:val="both"/>
        <w:rPr>
          <w:b/>
          <w:sz w:val="22"/>
          <w:szCs w:val="22"/>
        </w:rPr>
      </w:pPr>
      <w:r w:rsidRPr="00676076">
        <w:rPr>
          <w:sz w:val="22"/>
          <w:szCs w:val="22"/>
        </w:rPr>
        <w:t xml:space="preserve">Nájemce nesmí </w:t>
      </w:r>
      <w:r w:rsidR="005A359C">
        <w:rPr>
          <w:sz w:val="22"/>
          <w:szCs w:val="22"/>
        </w:rPr>
        <w:t>bez předchozího písemného souhlasu pronajímatele provádět stavební úpravy ani jiné podstatné změny bytu, a to ani na svůj náklad.</w:t>
      </w:r>
      <w:r w:rsidR="00BA2AF4" w:rsidRPr="00676076">
        <w:rPr>
          <w:sz w:val="22"/>
          <w:szCs w:val="22"/>
        </w:rPr>
        <w:t xml:space="preserve"> </w:t>
      </w:r>
      <w:r w:rsidRPr="00676076">
        <w:rPr>
          <w:sz w:val="22"/>
          <w:szCs w:val="22"/>
        </w:rPr>
        <w:t>V případě porušení této povinnosti je pronajímatel oprávněn požadovat, aby nájemce provedené úpravy a změny bez</w:t>
      </w:r>
      <w:r w:rsidR="00DB53F4">
        <w:rPr>
          <w:sz w:val="22"/>
          <w:szCs w:val="22"/>
        </w:rPr>
        <w:t xml:space="preserve"> zbytečného</w:t>
      </w:r>
      <w:r w:rsidRPr="00676076">
        <w:rPr>
          <w:sz w:val="22"/>
          <w:szCs w:val="22"/>
        </w:rPr>
        <w:t xml:space="preserve"> odkladu odstranil. Pronajímatelem schválené úpravy bytu provede nájemce na vlastní náklady</w:t>
      </w:r>
      <w:r w:rsidR="00BA2AF4" w:rsidRPr="00676076">
        <w:rPr>
          <w:sz w:val="22"/>
          <w:szCs w:val="22"/>
        </w:rPr>
        <w:t xml:space="preserve">, nedohodnou-li se </w:t>
      </w:r>
      <w:r w:rsidR="00DB53F4">
        <w:rPr>
          <w:sz w:val="22"/>
          <w:szCs w:val="22"/>
        </w:rPr>
        <w:t xml:space="preserve">smluvní </w:t>
      </w:r>
      <w:r w:rsidR="00BA2AF4" w:rsidRPr="00676076">
        <w:rPr>
          <w:sz w:val="22"/>
          <w:szCs w:val="22"/>
        </w:rPr>
        <w:t xml:space="preserve">strany </w:t>
      </w:r>
      <w:r w:rsidR="005A359C">
        <w:rPr>
          <w:sz w:val="22"/>
          <w:szCs w:val="22"/>
        </w:rPr>
        <w:t xml:space="preserve">písemně </w:t>
      </w:r>
      <w:r w:rsidR="00BA2AF4" w:rsidRPr="00676076">
        <w:rPr>
          <w:sz w:val="22"/>
          <w:szCs w:val="22"/>
        </w:rPr>
        <w:t>jinak</w:t>
      </w:r>
      <w:r w:rsidR="00DB53F4">
        <w:rPr>
          <w:sz w:val="22"/>
          <w:szCs w:val="22"/>
        </w:rPr>
        <w:t>.</w:t>
      </w:r>
      <w:r w:rsidR="004875F6" w:rsidRPr="00676076">
        <w:rPr>
          <w:sz w:val="22"/>
          <w:szCs w:val="22"/>
        </w:rPr>
        <w:t xml:space="preserve"> </w:t>
      </w:r>
      <w:r w:rsidR="00DB53F4">
        <w:rPr>
          <w:sz w:val="22"/>
          <w:szCs w:val="22"/>
        </w:rPr>
        <w:t xml:space="preserve">Nebude-li </w:t>
      </w:r>
      <w:r w:rsidR="00E74725" w:rsidRPr="00676076">
        <w:rPr>
          <w:sz w:val="22"/>
          <w:szCs w:val="22"/>
        </w:rPr>
        <w:t xml:space="preserve">uzavřena písemná dohoda o úhradě nákladů spojených </w:t>
      </w:r>
      <w:r w:rsidR="00DB53F4">
        <w:rPr>
          <w:sz w:val="22"/>
          <w:szCs w:val="22"/>
        </w:rPr>
        <w:t xml:space="preserve">s těmito úpravami, </w:t>
      </w:r>
      <w:r w:rsidR="00E74725" w:rsidRPr="00676076">
        <w:rPr>
          <w:sz w:val="22"/>
          <w:szCs w:val="22"/>
        </w:rPr>
        <w:t xml:space="preserve">není nájemce oprávněn požadovat po pronajímateli </w:t>
      </w:r>
      <w:r w:rsidR="00DB53F4">
        <w:rPr>
          <w:sz w:val="22"/>
          <w:szCs w:val="22"/>
        </w:rPr>
        <w:t xml:space="preserve">jakékoli </w:t>
      </w:r>
      <w:r w:rsidR="00E74725" w:rsidRPr="00676076">
        <w:rPr>
          <w:sz w:val="22"/>
          <w:szCs w:val="22"/>
        </w:rPr>
        <w:t>plnění související s</w:t>
      </w:r>
      <w:r w:rsidR="00DB53F4">
        <w:rPr>
          <w:sz w:val="22"/>
          <w:szCs w:val="22"/>
        </w:rPr>
        <w:t> </w:t>
      </w:r>
      <w:r w:rsidR="00E74725" w:rsidRPr="00676076">
        <w:rPr>
          <w:sz w:val="22"/>
          <w:szCs w:val="22"/>
        </w:rPr>
        <w:t>t</w:t>
      </w:r>
      <w:r w:rsidR="00DB53F4">
        <w:rPr>
          <w:sz w:val="22"/>
          <w:szCs w:val="22"/>
        </w:rPr>
        <w:t xml:space="preserve">ěmito úpravami, </w:t>
      </w:r>
      <w:r w:rsidR="004875F6" w:rsidRPr="00676076">
        <w:rPr>
          <w:sz w:val="22"/>
          <w:szCs w:val="22"/>
        </w:rPr>
        <w:t xml:space="preserve">a to ani </w:t>
      </w:r>
      <w:r w:rsidR="00DB53F4">
        <w:rPr>
          <w:sz w:val="22"/>
          <w:szCs w:val="22"/>
        </w:rPr>
        <w:t>při</w:t>
      </w:r>
      <w:r w:rsidR="004875F6" w:rsidRPr="00676076">
        <w:rPr>
          <w:sz w:val="22"/>
          <w:szCs w:val="22"/>
        </w:rPr>
        <w:t xml:space="preserve"> skončení nájmu</w:t>
      </w:r>
      <w:r w:rsidR="00E74725" w:rsidRPr="00676076">
        <w:rPr>
          <w:sz w:val="22"/>
          <w:szCs w:val="22"/>
        </w:rPr>
        <w:t xml:space="preserve">. </w:t>
      </w:r>
    </w:p>
    <w:p w14:paraId="5E0BBC53" w14:textId="3E17C62A" w:rsidR="00EB6F6D" w:rsidRPr="00855AFC" w:rsidRDefault="001934F4" w:rsidP="00DB53F4">
      <w:pPr>
        <w:numPr>
          <w:ilvl w:val="0"/>
          <w:numId w:val="8"/>
        </w:numPr>
        <w:tabs>
          <w:tab w:val="left" w:pos="540"/>
        </w:tabs>
        <w:spacing w:before="120"/>
        <w:ind w:left="357" w:hanging="357"/>
        <w:jc w:val="both"/>
        <w:rPr>
          <w:b/>
          <w:sz w:val="22"/>
          <w:szCs w:val="22"/>
        </w:rPr>
      </w:pPr>
      <w:r w:rsidRPr="00676076">
        <w:rPr>
          <w:sz w:val="22"/>
          <w:szCs w:val="22"/>
        </w:rPr>
        <w:t>Nájemce je povinen strpět úpravu, přestavbu či jinou změnu bytu</w:t>
      </w:r>
      <w:r w:rsidR="005A359C">
        <w:rPr>
          <w:sz w:val="22"/>
          <w:szCs w:val="22"/>
        </w:rPr>
        <w:t xml:space="preserve"> </w:t>
      </w:r>
      <w:r w:rsidR="00DB53F4">
        <w:rPr>
          <w:sz w:val="22"/>
          <w:szCs w:val="22"/>
        </w:rPr>
        <w:t>nebo</w:t>
      </w:r>
      <w:r w:rsidR="005A359C">
        <w:rPr>
          <w:sz w:val="22"/>
          <w:szCs w:val="22"/>
        </w:rPr>
        <w:t xml:space="preserve"> domu</w:t>
      </w:r>
      <w:r w:rsidRPr="00676076">
        <w:rPr>
          <w:sz w:val="22"/>
          <w:szCs w:val="22"/>
        </w:rPr>
        <w:t xml:space="preserve">, pokud nesníží hodnotu bydlení a lze ji provést bez většího nepohodlí pro nájemce, </w:t>
      </w:r>
      <w:r w:rsidR="005A359C">
        <w:rPr>
          <w:sz w:val="22"/>
          <w:szCs w:val="22"/>
        </w:rPr>
        <w:t>nebo</w:t>
      </w:r>
      <w:r w:rsidRPr="00676076">
        <w:rPr>
          <w:sz w:val="22"/>
          <w:szCs w:val="22"/>
        </w:rPr>
        <w:t xml:space="preserve"> pokud ji pronajímatel provádí na příkaz orgánu veřejné moci </w:t>
      </w:r>
      <w:r w:rsidR="005A359C">
        <w:rPr>
          <w:sz w:val="22"/>
          <w:szCs w:val="22"/>
        </w:rPr>
        <w:t>a</w:t>
      </w:r>
      <w:r w:rsidRPr="00676076">
        <w:rPr>
          <w:sz w:val="22"/>
          <w:szCs w:val="22"/>
        </w:rPr>
        <w:t xml:space="preserve">nebo hrozí-li zvlášť závažná újma. </w:t>
      </w:r>
      <w:r w:rsidR="00960500" w:rsidRPr="00676076">
        <w:rPr>
          <w:sz w:val="22"/>
          <w:szCs w:val="22"/>
        </w:rPr>
        <w:t xml:space="preserve">V ostatních případech lze </w:t>
      </w:r>
      <w:r w:rsidR="005A359C">
        <w:rPr>
          <w:sz w:val="22"/>
          <w:szCs w:val="22"/>
        </w:rPr>
        <w:t xml:space="preserve">takovou </w:t>
      </w:r>
      <w:r w:rsidR="00960500" w:rsidRPr="00676076">
        <w:rPr>
          <w:sz w:val="22"/>
          <w:szCs w:val="22"/>
        </w:rPr>
        <w:t xml:space="preserve">změnu provést jen se souhlasem nájemce. </w:t>
      </w:r>
    </w:p>
    <w:p w14:paraId="792CA397" w14:textId="62895A8A" w:rsidR="00EB6F6D" w:rsidRPr="00855AFC" w:rsidRDefault="00EB6F6D" w:rsidP="00DB53F4">
      <w:pPr>
        <w:numPr>
          <w:ilvl w:val="0"/>
          <w:numId w:val="8"/>
        </w:numPr>
        <w:tabs>
          <w:tab w:val="left" w:pos="540"/>
        </w:tabs>
        <w:spacing w:before="120"/>
        <w:ind w:left="357" w:hanging="357"/>
        <w:jc w:val="both"/>
        <w:rPr>
          <w:b/>
          <w:sz w:val="22"/>
          <w:szCs w:val="22"/>
        </w:rPr>
      </w:pPr>
      <w:r w:rsidRPr="00676076">
        <w:rPr>
          <w:sz w:val="22"/>
          <w:szCs w:val="22"/>
        </w:rPr>
        <w:t>Nájemce je povinen umožnit pronajímateli po předchozí</w:t>
      </w:r>
      <w:r w:rsidR="005A359C">
        <w:rPr>
          <w:sz w:val="22"/>
          <w:szCs w:val="22"/>
        </w:rPr>
        <w:t>m oznámení</w:t>
      </w:r>
      <w:r w:rsidRPr="00676076">
        <w:rPr>
          <w:sz w:val="22"/>
          <w:szCs w:val="22"/>
        </w:rPr>
        <w:t xml:space="preserve"> vstup do bytu za účelem prohlídky</w:t>
      </w:r>
      <w:r w:rsidR="005A359C">
        <w:rPr>
          <w:sz w:val="22"/>
          <w:szCs w:val="22"/>
        </w:rPr>
        <w:t xml:space="preserve">, odečtu měřidel, kontroly technického stavu bytu nebo provedení oprav a údržby. V naléhavých </w:t>
      </w:r>
      <w:r w:rsidRPr="00676076">
        <w:rPr>
          <w:sz w:val="22"/>
          <w:szCs w:val="22"/>
        </w:rPr>
        <w:t>případ</w:t>
      </w:r>
      <w:r w:rsidR="005A359C">
        <w:rPr>
          <w:sz w:val="22"/>
          <w:szCs w:val="22"/>
        </w:rPr>
        <w:t xml:space="preserve">ech </w:t>
      </w:r>
      <w:r w:rsidRPr="00676076">
        <w:rPr>
          <w:sz w:val="22"/>
          <w:szCs w:val="22"/>
        </w:rPr>
        <w:t xml:space="preserve">je nájemce povinen </w:t>
      </w:r>
      <w:r w:rsidR="005A359C">
        <w:rPr>
          <w:sz w:val="22"/>
          <w:szCs w:val="22"/>
        </w:rPr>
        <w:t xml:space="preserve">umožnit přístup bez zbytečného odkladu. </w:t>
      </w:r>
    </w:p>
    <w:p w14:paraId="549B6E35" w14:textId="33D46B24" w:rsidR="00AE3AE0" w:rsidRDefault="00AE3AE0" w:rsidP="00DB53F4">
      <w:pPr>
        <w:numPr>
          <w:ilvl w:val="0"/>
          <w:numId w:val="8"/>
        </w:numPr>
        <w:tabs>
          <w:tab w:val="left" w:pos="540"/>
        </w:tabs>
        <w:spacing w:before="120"/>
        <w:ind w:left="357" w:hanging="357"/>
        <w:jc w:val="both"/>
        <w:rPr>
          <w:sz w:val="22"/>
          <w:szCs w:val="22"/>
        </w:rPr>
      </w:pPr>
      <w:r w:rsidRPr="00676076">
        <w:rPr>
          <w:sz w:val="22"/>
          <w:szCs w:val="22"/>
        </w:rPr>
        <w:t>Nájemce je</w:t>
      </w:r>
      <w:r w:rsidR="005A359C">
        <w:rPr>
          <w:sz w:val="22"/>
          <w:szCs w:val="22"/>
        </w:rPr>
        <w:t xml:space="preserve"> povinen</w:t>
      </w:r>
      <w:r w:rsidRPr="00676076">
        <w:rPr>
          <w:sz w:val="22"/>
          <w:szCs w:val="22"/>
        </w:rPr>
        <w:t xml:space="preserve"> oznámit pronajímateli </w:t>
      </w:r>
      <w:r w:rsidR="005A359C">
        <w:rPr>
          <w:sz w:val="22"/>
          <w:szCs w:val="22"/>
        </w:rPr>
        <w:t>změnu adresy pro doručování písemností.</w:t>
      </w:r>
    </w:p>
    <w:p w14:paraId="498F156A" w14:textId="497F0864" w:rsidR="00505D3C" w:rsidRDefault="005A359C" w:rsidP="00DB53F4">
      <w:pPr>
        <w:numPr>
          <w:ilvl w:val="0"/>
          <w:numId w:val="8"/>
        </w:numPr>
        <w:tabs>
          <w:tab w:val="left" w:pos="540"/>
        </w:tabs>
        <w:spacing w:before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Ví-li n</w:t>
      </w:r>
      <w:r w:rsidR="00C4585F" w:rsidRPr="00267E79">
        <w:rPr>
          <w:sz w:val="22"/>
          <w:szCs w:val="22"/>
        </w:rPr>
        <w:t>ájemce</w:t>
      </w:r>
      <w:r>
        <w:rPr>
          <w:sz w:val="22"/>
          <w:szCs w:val="22"/>
        </w:rPr>
        <w:t xml:space="preserve"> předem o </w:t>
      </w:r>
      <w:r w:rsidR="00C4585F" w:rsidRPr="00267E79">
        <w:rPr>
          <w:sz w:val="22"/>
          <w:szCs w:val="22"/>
        </w:rPr>
        <w:t>své</w:t>
      </w:r>
      <w:r>
        <w:rPr>
          <w:sz w:val="22"/>
          <w:szCs w:val="22"/>
        </w:rPr>
        <w:t xml:space="preserve"> ne</w:t>
      </w:r>
      <w:r w:rsidR="00C4585F" w:rsidRPr="00267E79">
        <w:rPr>
          <w:sz w:val="22"/>
          <w:szCs w:val="22"/>
        </w:rPr>
        <w:t xml:space="preserve">přítomnosti v bytě </w:t>
      </w:r>
      <w:r>
        <w:rPr>
          <w:sz w:val="22"/>
          <w:szCs w:val="22"/>
        </w:rPr>
        <w:t xml:space="preserve">delší než 2 měsíce a o tom, že byt mu bude po tuto dobu obtížně dostupný, </w:t>
      </w:r>
      <w:r w:rsidR="00C4585F" w:rsidRPr="00267E79">
        <w:rPr>
          <w:sz w:val="22"/>
          <w:szCs w:val="22"/>
        </w:rPr>
        <w:t>oznám</w:t>
      </w:r>
      <w:r>
        <w:rPr>
          <w:sz w:val="22"/>
          <w:szCs w:val="22"/>
        </w:rPr>
        <w:t>í</w:t>
      </w:r>
      <w:r w:rsidR="00C4585F" w:rsidRPr="00267E79">
        <w:rPr>
          <w:sz w:val="22"/>
          <w:szCs w:val="22"/>
        </w:rPr>
        <w:t xml:space="preserve"> tuto skutečnost</w:t>
      </w:r>
      <w:r>
        <w:rPr>
          <w:sz w:val="22"/>
          <w:szCs w:val="22"/>
        </w:rPr>
        <w:t xml:space="preserve"> včas</w:t>
      </w:r>
      <w:r w:rsidR="00C4585F" w:rsidRPr="00267E79">
        <w:rPr>
          <w:sz w:val="22"/>
          <w:szCs w:val="22"/>
        </w:rPr>
        <w:t xml:space="preserve"> pronajímateli a současně označ</w:t>
      </w:r>
      <w:r>
        <w:rPr>
          <w:sz w:val="22"/>
          <w:szCs w:val="22"/>
        </w:rPr>
        <w:t>í</w:t>
      </w:r>
      <w:r w:rsidR="00C4585F" w:rsidRPr="00267E79">
        <w:rPr>
          <w:sz w:val="22"/>
          <w:szCs w:val="22"/>
        </w:rPr>
        <w:t xml:space="preserve"> osobu, která po dobu </w:t>
      </w:r>
      <w:r>
        <w:rPr>
          <w:sz w:val="22"/>
          <w:szCs w:val="22"/>
        </w:rPr>
        <w:t xml:space="preserve">jeho nepřítomnosti </w:t>
      </w:r>
      <w:r w:rsidR="00C4585F" w:rsidRPr="00267E79">
        <w:rPr>
          <w:sz w:val="22"/>
          <w:szCs w:val="22"/>
        </w:rPr>
        <w:t>zajistí možnost vstupu do bytu</w:t>
      </w:r>
      <w:r>
        <w:rPr>
          <w:sz w:val="22"/>
          <w:szCs w:val="22"/>
        </w:rPr>
        <w:t>,</w:t>
      </w:r>
      <w:r w:rsidR="00C4585F" w:rsidRPr="00267E79">
        <w:rPr>
          <w:sz w:val="22"/>
          <w:szCs w:val="22"/>
        </w:rPr>
        <w:t xml:space="preserve"> bude</w:t>
      </w:r>
      <w:r>
        <w:rPr>
          <w:sz w:val="22"/>
          <w:szCs w:val="22"/>
        </w:rPr>
        <w:t>-li to</w:t>
      </w:r>
      <w:r w:rsidR="00C4585F" w:rsidRPr="00267E79">
        <w:rPr>
          <w:sz w:val="22"/>
          <w:szCs w:val="22"/>
        </w:rPr>
        <w:t xml:space="preserve"> nezbytn</w:t>
      </w:r>
      <w:r>
        <w:rPr>
          <w:sz w:val="22"/>
          <w:szCs w:val="22"/>
        </w:rPr>
        <w:t>é</w:t>
      </w:r>
      <w:r w:rsidR="00C4585F" w:rsidRPr="00267E79">
        <w:rPr>
          <w:sz w:val="22"/>
          <w:szCs w:val="22"/>
        </w:rPr>
        <w:t>.</w:t>
      </w:r>
    </w:p>
    <w:p w14:paraId="3A844A7C" w14:textId="444F7ADB" w:rsidR="00795B42" w:rsidRDefault="00795B42" w:rsidP="00DB53F4">
      <w:pPr>
        <w:numPr>
          <w:ilvl w:val="0"/>
          <w:numId w:val="8"/>
        </w:numPr>
        <w:tabs>
          <w:tab w:val="left" w:pos="540"/>
        </w:tabs>
        <w:spacing w:before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Nájemce je povinen dodržovat při užívání bytu právní předpisy týkající se bezpečnosti, ochrany zdraví a</w:t>
      </w:r>
      <w:r w:rsidR="00DB53F4">
        <w:rPr>
          <w:sz w:val="22"/>
          <w:szCs w:val="22"/>
        </w:rPr>
        <w:t> </w:t>
      </w:r>
      <w:r>
        <w:rPr>
          <w:sz w:val="22"/>
          <w:szCs w:val="22"/>
        </w:rPr>
        <w:t>požární ochrany.</w:t>
      </w:r>
    </w:p>
    <w:p w14:paraId="6E71A620" w14:textId="77777777" w:rsidR="00795B42" w:rsidRDefault="00795B42" w:rsidP="00795B42">
      <w:pPr>
        <w:pStyle w:val="Odstavecseseznamem"/>
        <w:rPr>
          <w:sz w:val="22"/>
          <w:szCs w:val="22"/>
        </w:rPr>
      </w:pPr>
    </w:p>
    <w:p w14:paraId="11355F86" w14:textId="77777777" w:rsidR="00EB6F6D" w:rsidRPr="00676076" w:rsidRDefault="00AE3AE0">
      <w:pPr>
        <w:tabs>
          <w:tab w:val="left" w:pos="540"/>
        </w:tabs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V</w:t>
      </w:r>
      <w:r w:rsidR="00EB6F6D" w:rsidRPr="00676076">
        <w:rPr>
          <w:b/>
          <w:sz w:val="22"/>
          <w:szCs w:val="22"/>
        </w:rPr>
        <w:t>.</w:t>
      </w:r>
    </w:p>
    <w:p w14:paraId="479E4D41" w14:textId="77777777" w:rsidR="00EB6F6D" w:rsidRPr="00676076" w:rsidRDefault="00EB6F6D">
      <w:pPr>
        <w:tabs>
          <w:tab w:val="left" w:pos="540"/>
        </w:tabs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Práva a povinnosti pronajímatele</w:t>
      </w:r>
    </w:p>
    <w:p w14:paraId="5925AC38" w14:textId="6AEA07AF" w:rsidR="00EB6F6D" w:rsidRPr="009D4133" w:rsidRDefault="00EB6F6D" w:rsidP="00F7321A">
      <w:pPr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2"/>
          <w:szCs w:val="22"/>
        </w:rPr>
      </w:pPr>
      <w:r w:rsidRPr="00676076">
        <w:rPr>
          <w:sz w:val="22"/>
          <w:szCs w:val="22"/>
        </w:rPr>
        <w:t>Pronajímatel je povinen předat nájemci byt ve stavu způsobilém k</w:t>
      </w:r>
      <w:r w:rsidR="009D4133">
        <w:rPr>
          <w:sz w:val="22"/>
          <w:szCs w:val="22"/>
        </w:rPr>
        <w:t xml:space="preserve"> nastěhování a </w:t>
      </w:r>
      <w:r w:rsidRPr="00676076">
        <w:rPr>
          <w:sz w:val="22"/>
          <w:szCs w:val="22"/>
        </w:rPr>
        <w:t>řádnému užívání</w:t>
      </w:r>
      <w:r w:rsidR="009D4133">
        <w:rPr>
          <w:sz w:val="22"/>
          <w:szCs w:val="22"/>
        </w:rPr>
        <w:t xml:space="preserve"> a</w:t>
      </w:r>
      <w:r w:rsidR="00F7321A">
        <w:rPr>
          <w:sz w:val="22"/>
          <w:szCs w:val="22"/>
        </w:rPr>
        <w:t> </w:t>
      </w:r>
      <w:r w:rsidR="009D4133" w:rsidRPr="009D4133">
        <w:rPr>
          <w:sz w:val="22"/>
          <w:szCs w:val="22"/>
        </w:rPr>
        <w:t>udržovat po dobu nájmu byt a dům ve stavu způsobilém k užívání.</w:t>
      </w:r>
    </w:p>
    <w:p w14:paraId="3B6450B0" w14:textId="08E426BB" w:rsidR="00EB6F6D" w:rsidRDefault="00EB6F6D" w:rsidP="00F7321A">
      <w:pPr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Pronajímatel </w:t>
      </w:r>
      <w:r w:rsidR="00AE3AE0" w:rsidRPr="00676076">
        <w:rPr>
          <w:sz w:val="22"/>
          <w:szCs w:val="22"/>
        </w:rPr>
        <w:t>je povinen oznámit</w:t>
      </w:r>
      <w:r w:rsidRPr="00676076">
        <w:rPr>
          <w:sz w:val="22"/>
          <w:szCs w:val="22"/>
        </w:rPr>
        <w:t xml:space="preserve"> nájemci s dostatečným předstihem </w:t>
      </w:r>
      <w:r w:rsidR="009D4133">
        <w:rPr>
          <w:sz w:val="22"/>
          <w:szCs w:val="22"/>
        </w:rPr>
        <w:t xml:space="preserve">plánované </w:t>
      </w:r>
      <w:r w:rsidRPr="00676076">
        <w:rPr>
          <w:sz w:val="22"/>
          <w:szCs w:val="22"/>
        </w:rPr>
        <w:t xml:space="preserve">stavební </w:t>
      </w:r>
      <w:r w:rsidR="009D4133">
        <w:rPr>
          <w:sz w:val="22"/>
          <w:szCs w:val="22"/>
        </w:rPr>
        <w:t>nebo</w:t>
      </w:r>
      <w:r w:rsidRPr="00676076">
        <w:rPr>
          <w:sz w:val="22"/>
          <w:szCs w:val="22"/>
        </w:rPr>
        <w:t xml:space="preserve"> jiné </w:t>
      </w:r>
      <w:r w:rsidR="009D4133">
        <w:rPr>
          <w:sz w:val="22"/>
          <w:szCs w:val="22"/>
        </w:rPr>
        <w:t xml:space="preserve">významné </w:t>
      </w:r>
      <w:r w:rsidRPr="00676076">
        <w:rPr>
          <w:sz w:val="22"/>
          <w:szCs w:val="22"/>
        </w:rPr>
        <w:t>úpravy dom</w:t>
      </w:r>
      <w:r w:rsidR="009D4133">
        <w:rPr>
          <w:sz w:val="22"/>
          <w:szCs w:val="22"/>
        </w:rPr>
        <w:t>u, které se mohou dotknout užívání bytu</w:t>
      </w:r>
      <w:r w:rsidRPr="00676076">
        <w:rPr>
          <w:sz w:val="22"/>
          <w:szCs w:val="22"/>
        </w:rPr>
        <w:t>.</w:t>
      </w:r>
    </w:p>
    <w:p w14:paraId="2965E37A" w14:textId="0335B2E9" w:rsidR="00AE3AE0" w:rsidRDefault="00AE3AE0" w:rsidP="00F7321A">
      <w:pPr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Pronajímatel </w:t>
      </w:r>
      <w:r w:rsidR="00505D3C" w:rsidRPr="00676076">
        <w:rPr>
          <w:sz w:val="22"/>
          <w:szCs w:val="22"/>
        </w:rPr>
        <w:t>je oprávněn vypovědět</w:t>
      </w:r>
      <w:r w:rsidRPr="00676076">
        <w:rPr>
          <w:sz w:val="22"/>
          <w:szCs w:val="22"/>
        </w:rPr>
        <w:t xml:space="preserve"> nájem </w:t>
      </w:r>
      <w:r w:rsidR="009D4133">
        <w:rPr>
          <w:sz w:val="22"/>
          <w:szCs w:val="22"/>
        </w:rPr>
        <w:t>pouze z</w:t>
      </w:r>
      <w:r w:rsidR="0033287B" w:rsidRPr="00676076">
        <w:rPr>
          <w:sz w:val="22"/>
          <w:szCs w:val="22"/>
        </w:rPr>
        <w:t xml:space="preserve"> důvodů stanovených zákonem. </w:t>
      </w:r>
      <w:r w:rsidR="00B1047A" w:rsidRPr="00676076">
        <w:rPr>
          <w:sz w:val="22"/>
          <w:szCs w:val="22"/>
        </w:rPr>
        <w:t xml:space="preserve"> </w:t>
      </w:r>
    </w:p>
    <w:p w14:paraId="2B12EAEC" w14:textId="4AE4E79D" w:rsidR="00C4585F" w:rsidRDefault="00F7321A" w:rsidP="00F7321A">
      <w:pPr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C4585F" w:rsidRPr="00676076">
        <w:rPr>
          <w:sz w:val="22"/>
          <w:szCs w:val="22"/>
        </w:rPr>
        <w:t xml:space="preserve">ronajímatel má právo požadovat, aby v bytě žil </w:t>
      </w:r>
      <w:r w:rsidR="009D4133">
        <w:rPr>
          <w:sz w:val="22"/>
          <w:szCs w:val="22"/>
        </w:rPr>
        <w:t>pouze</w:t>
      </w:r>
      <w:r w:rsidR="00C4585F" w:rsidRPr="00676076">
        <w:rPr>
          <w:sz w:val="22"/>
          <w:szCs w:val="22"/>
        </w:rPr>
        <w:t xml:space="preserve"> takový počet osob, který je přiměřený velikosti bytu a nebrání tomu, aby všechny osoby </w:t>
      </w:r>
      <w:r>
        <w:rPr>
          <w:sz w:val="22"/>
          <w:szCs w:val="22"/>
        </w:rPr>
        <w:t xml:space="preserve">mohly </w:t>
      </w:r>
      <w:r w:rsidR="009D4133">
        <w:rPr>
          <w:sz w:val="22"/>
          <w:szCs w:val="22"/>
        </w:rPr>
        <w:t>v bytě</w:t>
      </w:r>
      <w:r w:rsidR="00C4585F" w:rsidRPr="00676076">
        <w:rPr>
          <w:sz w:val="22"/>
          <w:szCs w:val="22"/>
        </w:rPr>
        <w:t xml:space="preserve"> žít v</w:t>
      </w:r>
      <w:r w:rsidR="009D4133">
        <w:rPr>
          <w:sz w:val="22"/>
          <w:szCs w:val="22"/>
        </w:rPr>
        <w:t xml:space="preserve"> obvyklých pohodlných a hygienicky </w:t>
      </w:r>
      <w:r w:rsidR="00C4585F" w:rsidRPr="00676076">
        <w:rPr>
          <w:sz w:val="22"/>
          <w:szCs w:val="22"/>
        </w:rPr>
        <w:t xml:space="preserve">vyhovujících podmínkách. </w:t>
      </w:r>
      <w:r w:rsidR="009D4133">
        <w:rPr>
          <w:sz w:val="22"/>
          <w:szCs w:val="22"/>
        </w:rPr>
        <w:t>Za přiměřený počet osob smluvní strany pro tento byt považují nejvýše</w:t>
      </w:r>
      <w:r w:rsidR="00904307">
        <w:rPr>
          <w:sz w:val="22"/>
          <w:szCs w:val="22"/>
        </w:rPr>
        <w:t xml:space="preserve"> </w:t>
      </w:r>
      <w:r w:rsidR="005E7A8D">
        <w:rPr>
          <w:sz w:val="22"/>
          <w:szCs w:val="22"/>
        </w:rPr>
        <w:t>2</w:t>
      </w:r>
      <w:r w:rsidR="009D4133">
        <w:rPr>
          <w:sz w:val="22"/>
          <w:szCs w:val="22"/>
        </w:rPr>
        <w:t xml:space="preserve"> osob</w:t>
      </w:r>
      <w:r w:rsidR="005E7A8D">
        <w:rPr>
          <w:sz w:val="22"/>
          <w:szCs w:val="22"/>
        </w:rPr>
        <w:t>y</w:t>
      </w:r>
      <w:r w:rsidR="009D4133">
        <w:rPr>
          <w:sz w:val="22"/>
          <w:szCs w:val="22"/>
        </w:rPr>
        <w:t>.</w:t>
      </w:r>
    </w:p>
    <w:p w14:paraId="7F44D269" w14:textId="19E278E2" w:rsidR="001934F4" w:rsidRDefault="0033287B" w:rsidP="00F7321A">
      <w:pPr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2"/>
          <w:szCs w:val="22"/>
        </w:rPr>
      </w:pPr>
      <w:r w:rsidRPr="00676076">
        <w:rPr>
          <w:sz w:val="22"/>
          <w:szCs w:val="22"/>
        </w:rPr>
        <w:lastRenderedPageBreak/>
        <w:t>Pronajímatel si vyhrazuje právo uděl</w:t>
      </w:r>
      <w:r w:rsidR="009D4133">
        <w:rPr>
          <w:sz w:val="22"/>
          <w:szCs w:val="22"/>
        </w:rPr>
        <w:t>it</w:t>
      </w:r>
      <w:r w:rsidRPr="00676076">
        <w:rPr>
          <w:sz w:val="22"/>
          <w:szCs w:val="22"/>
        </w:rPr>
        <w:t xml:space="preserve"> souhlas s přijetím nového člena do nájemcov</w:t>
      </w:r>
      <w:r w:rsidR="00960500" w:rsidRPr="00676076">
        <w:rPr>
          <w:sz w:val="22"/>
          <w:szCs w:val="22"/>
        </w:rPr>
        <w:t>y</w:t>
      </w:r>
      <w:r w:rsidRPr="00676076">
        <w:rPr>
          <w:sz w:val="22"/>
          <w:szCs w:val="22"/>
        </w:rPr>
        <w:t xml:space="preserve"> domácnosti</w:t>
      </w:r>
      <w:r w:rsidR="009D4133">
        <w:rPr>
          <w:sz w:val="22"/>
          <w:szCs w:val="22"/>
        </w:rPr>
        <w:t xml:space="preserve"> v případech, kdy to zákon připouští.</w:t>
      </w:r>
    </w:p>
    <w:p w14:paraId="23852A7F" w14:textId="2F099F72" w:rsidR="00AE3AE0" w:rsidRPr="00676076" w:rsidRDefault="001934F4" w:rsidP="00F7321A">
      <w:pPr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Pronajímatel je oprávněn provádět stavební úpravy bytu a jiné podstatné změny </w:t>
      </w:r>
      <w:r w:rsidR="009D4133">
        <w:rPr>
          <w:sz w:val="22"/>
          <w:szCs w:val="22"/>
        </w:rPr>
        <w:t>jen</w:t>
      </w:r>
      <w:r w:rsidRPr="00676076">
        <w:rPr>
          <w:sz w:val="22"/>
          <w:szCs w:val="22"/>
        </w:rPr>
        <w:t xml:space="preserve"> </w:t>
      </w:r>
      <w:r w:rsidR="009D4133">
        <w:rPr>
          <w:sz w:val="22"/>
          <w:szCs w:val="22"/>
        </w:rPr>
        <w:t>za podmínek stanovených právními předpisy.</w:t>
      </w:r>
    </w:p>
    <w:p w14:paraId="46BC0E06" w14:textId="77777777" w:rsidR="008624F7" w:rsidRDefault="008624F7">
      <w:pPr>
        <w:jc w:val="center"/>
        <w:rPr>
          <w:b/>
          <w:sz w:val="22"/>
          <w:szCs w:val="22"/>
        </w:rPr>
      </w:pPr>
    </w:p>
    <w:p w14:paraId="3772C563" w14:textId="77777777" w:rsidR="00EB6F6D" w:rsidRPr="00676076" w:rsidRDefault="00AE3AE0">
      <w:pPr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V</w:t>
      </w:r>
      <w:r w:rsidR="00EB6F6D" w:rsidRPr="00676076">
        <w:rPr>
          <w:b/>
          <w:sz w:val="22"/>
          <w:szCs w:val="22"/>
        </w:rPr>
        <w:t xml:space="preserve">I. </w:t>
      </w:r>
    </w:p>
    <w:p w14:paraId="490B2C33" w14:textId="77777777" w:rsidR="00EB6F6D" w:rsidRPr="00676076" w:rsidRDefault="00EB6F6D">
      <w:pPr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Skončení nájmu</w:t>
      </w:r>
    </w:p>
    <w:p w14:paraId="6890C4AE" w14:textId="5D05CDFF" w:rsidR="00EB6F6D" w:rsidRPr="00676076" w:rsidRDefault="00EB6F6D" w:rsidP="00F7321A">
      <w:pPr>
        <w:numPr>
          <w:ilvl w:val="0"/>
          <w:numId w:val="10"/>
        </w:numPr>
        <w:tabs>
          <w:tab w:val="clear" w:pos="720"/>
        </w:tabs>
        <w:spacing w:before="120"/>
        <w:ind w:left="357" w:hanging="357"/>
        <w:rPr>
          <w:sz w:val="22"/>
          <w:szCs w:val="22"/>
        </w:rPr>
      </w:pPr>
      <w:r w:rsidRPr="00676076">
        <w:rPr>
          <w:sz w:val="22"/>
          <w:szCs w:val="22"/>
        </w:rPr>
        <w:t xml:space="preserve">Nájem bytu </w:t>
      </w:r>
      <w:r w:rsidR="00F7321A">
        <w:rPr>
          <w:sz w:val="22"/>
          <w:szCs w:val="22"/>
        </w:rPr>
        <w:t>podle této</w:t>
      </w:r>
      <w:r w:rsidRPr="00676076">
        <w:rPr>
          <w:sz w:val="22"/>
          <w:szCs w:val="22"/>
        </w:rPr>
        <w:t xml:space="preserve"> smlouvy </w:t>
      </w:r>
      <w:r w:rsidR="00F7321A">
        <w:rPr>
          <w:sz w:val="22"/>
          <w:szCs w:val="22"/>
        </w:rPr>
        <w:t>lze</w:t>
      </w:r>
      <w:r w:rsidR="001E0CC2">
        <w:rPr>
          <w:sz w:val="22"/>
          <w:szCs w:val="22"/>
        </w:rPr>
        <w:t xml:space="preserve"> ukončit</w:t>
      </w:r>
      <w:r w:rsidRPr="00676076">
        <w:rPr>
          <w:sz w:val="22"/>
          <w:szCs w:val="22"/>
        </w:rPr>
        <w:t>:</w:t>
      </w:r>
    </w:p>
    <w:p w14:paraId="14D647DE" w14:textId="339A4B58" w:rsidR="00EB6F6D" w:rsidRPr="00676076" w:rsidRDefault="00EB6F6D" w:rsidP="00E6538C">
      <w:pPr>
        <w:numPr>
          <w:ilvl w:val="1"/>
          <w:numId w:val="10"/>
        </w:numPr>
        <w:tabs>
          <w:tab w:val="num" w:pos="720"/>
        </w:tabs>
        <w:ind w:left="720"/>
        <w:rPr>
          <w:sz w:val="22"/>
          <w:szCs w:val="22"/>
        </w:rPr>
      </w:pPr>
      <w:r w:rsidRPr="00676076">
        <w:rPr>
          <w:sz w:val="22"/>
          <w:szCs w:val="22"/>
        </w:rPr>
        <w:t xml:space="preserve">písemnou dohodou mezi </w:t>
      </w:r>
      <w:r w:rsidR="009D4133">
        <w:rPr>
          <w:sz w:val="22"/>
          <w:szCs w:val="22"/>
        </w:rPr>
        <w:t>smluvní</w:t>
      </w:r>
      <w:r w:rsidR="007F452E">
        <w:rPr>
          <w:sz w:val="22"/>
          <w:szCs w:val="22"/>
        </w:rPr>
        <w:t>mi</w:t>
      </w:r>
      <w:r w:rsidR="009D4133">
        <w:rPr>
          <w:sz w:val="22"/>
          <w:szCs w:val="22"/>
        </w:rPr>
        <w:t xml:space="preserve"> stran</w:t>
      </w:r>
      <w:r w:rsidR="007F452E">
        <w:rPr>
          <w:sz w:val="22"/>
          <w:szCs w:val="22"/>
        </w:rPr>
        <w:t>ami,</w:t>
      </w:r>
    </w:p>
    <w:p w14:paraId="7B8FBE66" w14:textId="0579AC3D" w:rsidR="00EB6F6D" w:rsidRDefault="00EB6F6D" w:rsidP="00E6538C">
      <w:pPr>
        <w:numPr>
          <w:ilvl w:val="1"/>
          <w:numId w:val="10"/>
        </w:numPr>
        <w:tabs>
          <w:tab w:val="num" w:pos="720"/>
        </w:tabs>
        <w:ind w:left="720"/>
        <w:rPr>
          <w:sz w:val="22"/>
          <w:szCs w:val="22"/>
        </w:rPr>
      </w:pPr>
      <w:r w:rsidRPr="00676076">
        <w:rPr>
          <w:sz w:val="22"/>
          <w:szCs w:val="22"/>
        </w:rPr>
        <w:t xml:space="preserve">písemnou výpovědí </w:t>
      </w:r>
      <w:r w:rsidR="009D4133">
        <w:rPr>
          <w:sz w:val="22"/>
          <w:szCs w:val="22"/>
        </w:rPr>
        <w:t>z</w:t>
      </w:r>
      <w:r w:rsidR="00C7026F">
        <w:rPr>
          <w:sz w:val="22"/>
          <w:szCs w:val="22"/>
        </w:rPr>
        <w:t>a podmínek stanovených zákonem</w:t>
      </w:r>
      <w:r w:rsidR="009D4133">
        <w:rPr>
          <w:sz w:val="22"/>
          <w:szCs w:val="22"/>
        </w:rPr>
        <w:t>,</w:t>
      </w:r>
    </w:p>
    <w:p w14:paraId="22DEB8C5" w14:textId="2824782F" w:rsidR="009D4133" w:rsidRDefault="009D4133" w:rsidP="00E6538C">
      <w:pPr>
        <w:numPr>
          <w:ilvl w:val="1"/>
          <w:numId w:val="10"/>
        </w:numPr>
        <w:tabs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uplynutím sjednané doby nájmu,</w:t>
      </w:r>
    </w:p>
    <w:p w14:paraId="5C11EA7C" w14:textId="43555DEF" w:rsidR="009D4133" w:rsidRDefault="009D4133" w:rsidP="00E6538C">
      <w:pPr>
        <w:numPr>
          <w:ilvl w:val="1"/>
          <w:numId w:val="10"/>
        </w:numPr>
        <w:tabs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dalšími způsoby stanovenými právními předpisy.</w:t>
      </w:r>
    </w:p>
    <w:p w14:paraId="1DDFA1FE" w14:textId="0E9AC220" w:rsidR="009D4133" w:rsidRDefault="009D4133" w:rsidP="00F7321A">
      <w:pPr>
        <w:numPr>
          <w:ilvl w:val="0"/>
          <w:numId w:val="10"/>
        </w:numPr>
        <w:tabs>
          <w:tab w:val="clear" w:pos="720"/>
        </w:tabs>
        <w:spacing w:before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Zemře-li nájemce, posoudí se další trvání nájmu podle ustanovení občanského zákoníku o přechodu nájmu bytu.</w:t>
      </w:r>
    </w:p>
    <w:p w14:paraId="18E5E578" w14:textId="49A218B6" w:rsidR="00EB6F6D" w:rsidRDefault="00EB6F6D" w:rsidP="00F7321A">
      <w:pPr>
        <w:numPr>
          <w:ilvl w:val="0"/>
          <w:numId w:val="10"/>
        </w:numPr>
        <w:tabs>
          <w:tab w:val="clear" w:pos="720"/>
        </w:tabs>
        <w:spacing w:before="120"/>
        <w:ind w:left="357" w:hanging="357"/>
        <w:jc w:val="both"/>
        <w:rPr>
          <w:sz w:val="22"/>
          <w:szCs w:val="22"/>
        </w:rPr>
      </w:pPr>
      <w:r w:rsidRPr="00676076">
        <w:rPr>
          <w:sz w:val="22"/>
          <w:szCs w:val="22"/>
        </w:rPr>
        <w:t>Po</w:t>
      </w:r>
      <w:r w:rsidR="009D4133">
        <w:rPr>
          <w:sz w:val="22"/>
          <w:szCs w:val="22"/>
        </w:rPr>
        <w:t xml:space="preserve"> skončení</w:t>
      </w:r>
      <w:r w:rsidRPr="00676076">
        <w:rPr>
          <w:sz w:val="22"/>
          <w:szCs w:val="22"/>
        </w:rPr>
        <w:t xml:space="preserve"> nájmu je nájemce povinen byt </w:t>
      </w:r>
      <w:r w:rsidR="009D4133">
        <w:rPr>
          <w:sz w:val="22"/>
          <w:szCs w:val="22"/>
        </w:rPr>
        <w:t xml:space="preserve">bez zbytečného odkladu, </w:t>
      </w:r>
      <w:r w:rsidR="0033287B" w:rsidRPr="00676076">
        <w:rPr>
          <w:sz w:val="22"/>
          <w:szCs w:val="22"/>
        </w:rPr>
        <w:t xml:space="preserve">nejpozději </w:t>
      </w:r>
      <w:r w:rsidRPr="00676076">
        <w:rPr>
          <w:sz w:val="22"/>
          <w:szCs w:val="22"/>
        </w:rPr>
        <w:t>do 15 dnů od skončení nájmu</w:t>
      </w:r>
      <w:r w:rsidR="009D4133">
        <w:rPr>
          <w:sz w:val="22"/>
          <w:szCs w:val="22"/>
        </w:rPr>
        <w:t>, vyklidit</w:t>
      </w:r>
      <w:r w:rsidRPr="00676076">
        <w:rPr>
          <w:sz w:val="22"/>
          <w:szCs w:val="22"/>
        </w:rPr>
        <w:t xml:space="preserve"> a</w:t>
      </w:r>
      <w:r w:rsidR="00855AFC">
        <w:rPr>
          <w:sz w:val="22"/>
          <w:szCs w:val="22"/>
        </w:rPr>
        <w:t> </w:t>
      </w:r>
      <w:r w:rsidRPr="00676076">
        <w:rPr>
          <w:sz w:val="22"/>
          <w:szCs w:val="22"/>
        </w:rPr>
        <w:t>odevzdat ho pronajímateli se vším vybavením a zařízením</w:t>
      </w:r>
      <w:r w:rsidR="009D4133">
        <w:rPr>
          <w:sz w:val="22"/>
          <w:szCs w:val="22"/>
        </w:rPr>
        <w:t xml:space="preserve">, které </w:t>
      </w:r>
      <w:r w:rsidRPr="00676076">
        <w:rPr>
          <w:sz w:val="22"/>
          <w:szCs w:val="22"/>
        </w:rPr>
        <w:t>převzal,</w:t>
      </w:r>
      <w:r w:rsidR="009D4133">
        <w:rPr>
          <w:sz w:val="22"/>
          <w:szCs w:val="22"/>
        </w:rPr>
        <w:t xml:space="preserve"> ve stavu odpovídajícím obvyklému</w:t>
      </w:r>
      <w:r w:rsidR="00C7026F" w:rsidRPr="00676076">
        <w:rPr>
          <w:sz w:val="22"/>
          <w:szCs w:val="22"/>
        </w:rPr>
        <w:t xml:space="preserve"> </w:t>
      </w:r>
      <w:r w:rsidRPr="00676076">
        <w:rPr>
          <w:sz w:val="22"/>
          <w:szCs w:val="22"/>
        </w:rPr>
        <w:t>opotřebení</w:t>
      </w:r>
      <w:r w:rsidR="0033287B" w:rsidRPr="00676076">
        <w:rPr>
          <w:sz w:val="22"/>
          <w:szCs w:val="22"/>
        </w:rPr>
        <w:t xml:space="preserve"> při řádném užívání a</w:t>
      </w:r>
      <w:r w:rsidR="009D4133">
        <w:rPr>
          <w:sz w:val="22"/>
          <w:szCs w:val="22"/>
        </w:rPr>
        <w:t xml:space="preserve"> provádění běžné</w:t>
      </w:r>
      <w:r w:rsidR="0033287B" w:rsidRPr="00676076">
        <w:rPr>
          <w:sz w:val="22"/>
          <w:szCs w:val="22"/>
        </w:rPr>
        <w:t xml:space="preserve"> údržb</w:t>
      </w:r>
      <w:r w:rsidR="009D4133">
        <w:rPr>
          <w:sz w:val="22"/>
          <w:szCs w:val="22"/>
        </w:rPr>
        <w:t>y</w:t>
      </w:r>
      <w:r w:rsidR="0033287B" w:rsidRPr="00676076">
        <w:rPr>
          <w:sz w:val="22"/>
          <w:szCs w:val="22"/>
        </w:rPr>
        <w:t>. O</w:t>
      </w:r>
      <w:r w:rsidR="00383574" w:rsidRPr="00676076">
        <w:rPr>
          <w:sz w:val="22"/>
          <w:szCs w:val="22"/>
        </w:rPr>
        <w:t> </w:t>
      </w:r>
      <w:r w:rsidRPr="00676076">
        <w:rPr>
          <w:sz w:val="22"/>
          <w:szCs w:val="22"/>
        </w:rPr>
        <w:t>odevzdání bytu</w:t>
      </w:r>
      <w:r w:rsidR="009D4133">
        <w:rPr>
          <w:sz w:val="22"/>
          <w:szCs w:val="22"/>
        </w:rPr>
        <w:t xml:space="preserve"> bude sepsán předávací protokol</w:t>
      </w:r>
      <w:r w:rsidRPr="00676076">
        <w:rPr>
          <w:sz w:val="22"/>
          <w:szCs w:val="22"/>
        </w:rPr>
        <w:t>.</w:t>
      </w:r>
    </w:p>
    <w:p w14:paraId="278CA403" w14:textId="77777777" w:rsidR="00C4585F" w:rsidRPr="00676076" w:rsidRDefault="00C4585F">
      <w:pPr>
        <w:jc w:val="both"/>
        <w:rPr>
          <w:sz w:val="22"/>
          <w:szCs w:val="22"/>
        </w:rPr>
      </w:pPr>
    </w:p>
    <w:p w14:paraId="597CC3C8" w14:textId="77777777" w:rsidR="00EB6F6D" w:rsidRPr="00676076" w:rsidRDefault="00EB6F6D">
      <w:pPr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VII.</w:t>
      </w:r>
    </w:p>
    <w:p w14:paraId="226FAE71" w14:textId="77777777" w:rsidR="00EB6F6D" w:rsidRPr="00676076" w:rsidRDefault="00EB6F6D">
      <w:pPr>
        <w:jc w:val="center"/>
        <w:rPr>
          <w:b/>
          <w:sz w:val="22"/>
          <w:szCs w:val="22"/>
        </w:rPr>
      </w:pPr>
      <w:r w:rsidRPr="00676076">
        <w:rPr>
          <w:b/>
          <w:sz w:val="22"/>
          <w:szCs w:val="22"/>
        </w:rPr>
        <w:t>Závěrečná ustanovení</w:t>
      </w:r>
    </w:p>
    <w:p w14:paraId="2E8BB160" w14:textId="271B6E94" w:rsidR="00EB6F6D" w:rsidRPr="00676076" w:rsidRDefault="00EB6F6D" w:rsidP="00F7321A">
      <w:pPr>
        <w:numPr>
          <w:ilvl w:val="0"/>
          <w:numId w:val="11"/>
        </w:numPr>
        <w:tabs>
          <w:tab w:val="num" w:pos="360"/>
        </w:tabs>
        <w:spacing w:before="120"/>
        <w:ind w:left="357" w:hanging="357"/>
        <w:jc w:val="both"/>
        <w:rPr>
          <w:sz w:val="22"/>
          <w:szCs w:val="22"/>
        </w:rPr>
      </w:pPr>
      <w:r w:rsidRPr="00676076">
        <w:rPr>
          <w:sz w:val="22"/>
          <w:szCs w:val="22"/>
        </w:rPr>
        <w:t>P</w:t>
      </w:r>
      <w:r w:rsidR="009D4133">
        <w:rPr>
          <w:sz w:val="22"/>
          <w:szCs w:val="22"/>
        </w:rPr>
        <w:t>ráva a povinnosti touto smlouvou výslovně neupravené se řídí o</w:t>
      </w:r>
      <w:r w:rsidR="0033287B" w:rsidRPr="00676076">
        <w:rPr>
          <w:sz w:val="22"/>
          <w:szCs w:val="22"/>
        </w:rPr>
        <w:t>bčansk</w:t>
      </w:r>
      <w:r w:rsidR="009D4133">
        <w:rPr>
          <w:sz w:val="22"/>
          <w:szCs w:val="22"/>
        </w:rPr>
        <w:t>ým</w:t>
      </w:r>
      <w:r w:rsidR="0033287B" w:rsidRPr="00676076">
        <w:rPr>
          <w:sz w:val="22"/>
          <w:szCs w:val="22"/>
        </w:rPr>
        <w:t xml:space="preserve"> zákoní</w:t>
      </w:r>
      <w:r w:rsidR="009D4133">
        <w:rPr>
          <w:sz w:val="22"/>
          <w:szCs w:val="22"/>
        </w:rPr>
        <w:t>kem a dalšími právními předpisy upravující</w:t>
      </w:r>
      <w:r w:rsidR="00F7321A">
        <w:rPr>
          <w:sz w:val="22"/>
          <w:szCs w:val="22"/>
        </w:rPr>
        <w:t>mi</w:t>
      </w:r>
      <w:r w:rsidR="009D4133">
        <w:rPr>
          <w:sz w:val="22"/>
          <w:szCs w:val="22"/>
        </w:rPr>
        <w:t xml:space="preserve"> nájem bytu a služby spojené s užíváním bytu.</w:t>
      </w:r>
    </w:p>
    <w:p w14:paraId="40207077" w14:textId="6413313B" w:rsidR="00EB6F6D" w:rsidRPr="00676076" w:rsidRDefault="00EB6F6D" w:rsidP="00F7321A">
      <w:pPr>
        <w:numPr>
          <w:ilvl w:val="0"/>
          <w:numId w:val="11"/>
        </w:numPr>
        <w:tabs>
          <w:tab w:val="num" w:pos="360"/>
        </w:tabs>
        <w:spacing w:before="120"/>
        <w:ind w:left="357" w:hanging="357"/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Tuto smlouvu lze </w:t>
      </w:r>
      <w:r w:rsidR="009D4133">
        <w:rPr>
          <w:sz w:val="22"/>
          <w:szCs w:val="22"/>
        </w:rPr>
        <w:t>měnit nebo doplňovat</w:t>
      </w:r>
      <w:r w:rsidR="00B611BF">
        <w:rPr>
          <w:sz w:val="22"/>
          <w:szCs w:val="22"/>
        </w:rPr>
        <w:t xml:space="preserve"> </w:t>
      </w:r>
      <w:r w:rsidRPr="00676076">
        <w:rPr>
          <w:sz w:val="22"/>
          <w:szCs w:val="22"/>
        </w:rPr>
        <w:t xml:space="preserve">pouze </w:t>
      </w:r>
      <w:r w:rsidR="00B611BF">
        <w:rPr>
          <w:sz w:val="22"/>
          <w:szCs w:val="22"/>
        </w:rPr>
        <w:t>pí</w:t>
      </w:r>
      <w:r w:rsidRPr="00676076">
        <w:rPr>
          <w:sz w:val="22"/>
          <w:szCs w:val="22"/>
        </w:rPr>
        <w:t>semn</w:t>
      </w:r>
      <w:r w:rsidR="00B611BF">
        <w:rPr>
          <w:sz w:val="22"/>
          <w:szCs w:val="22"/>
        </w:rPr>
        <w:t>ými</w:t>
      </w:r>
      <w:r w:rsidRPr="00676076">
        <w:rPr>
          <w:sz w:val="22"/>
          <w:szCs w:val="22"/>
        </w:rPr>
        <w:t>,</w:t>
      </w:r>
      <w:r w:rsidR="00B611BF">
        <w:rPr>
          <w:sz w:val="22"/>
          <w:szCs w:val="22"/>
        </w:rPr>
        <w:t xml:space="preserve"> vzestupně číslovanými</w:t>
      </w:r>
      <w:r w:rsidRPr="00676076">
        <w:rPr>
          <w:sz w:val="22"/>
          <w:szCs w:val="22"/>
        </w:rPr>
        <w:t xml:space="preserve"> </w:t>
      </w:r>
      <w:r w:rsidR="00B611BF">
        <w:rPr>
          <w:sz w:val="22"/>
          <w:szCs w:val="22"/>
        </w:rPr>
        <w:t>dodatky podepsanými oběma smluvními stranami.</w:t>
      </w:r>
      <w:r w:rsidRPr="00676076">
        <w:rPr>
          <w:sz w:val="22"/>
          <w:szCs w:val="22"/>
        </w:rPr>
        <w:t xml:space="preserve"> </w:t>
      </w:r>
    </w:p>
    <w:p w14:paraId="37874EBC" w14:textId="626DF67C" w:rsidR="00EB6F6D" w:rsidRPr="00676076" w:rsidRDefault="00EB6F6D" w:rsidP="00F7321A">
      <w:pPr>
        <w:numPr>
          <w:ilvl w:val="0"/>
          <w:numId w:val="11"/>
        </w:numPr>
        <w:tabs>
          <w:tab w:val="num" w:pos="360"/>
        </w:tabs>
        <w:spacing w:before="120"/>
        <w:ind w:left="357" w:hanging="357"/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Tato smlouva je vyhotovena ve </w:t>
      </w:r>
      <w:r w:rsidR="00B611BF">
        <w:rPr>
          <w:sz w:val="22"/>
          <w:szCs w:val="22"/>
        </w:rPr>
        <w:t>dvou</w:t>
      </w:r>
      <w:r w:rsidR="00E374CE" w:rsidRPr="00676076">
        <w:rPr>
          <w:sz w:val="22"/>
          <w:szCs w:val="22"/>
        </w:rPr>
        <w:t xml:space="preserve"> stejnopisech, z nich</w:t>
      </w:r>
      <w:r w:rsidR="00F7321A">
        <w:rPr>
          <w:sz w:val="22"/>
          <w:szCs w:val="22"/>
        </w:rPr>
        <w:t>ž</w:t>
      </w:r>
      <w:r w:rsidR="00E374CE" w:rsidRPr="00676076">
        <w:rPr>
          <w:sz w:val="22"/>
          <w:szCs w:val="22"/>
        </w:rPr>
        <w:t xml:space="preserve"> pronajímatel</w:t>
      </w:r>
      <w:r w:rsidR="00B611BF">
        <w:rPr>
          <w:sz w:val="22"/>
          <w:szCs w:val="22"/>
        </w:rPr>
        <w:t xml:space="preserve"> obdrží jedno</w:t>
      </w:r>
      <w:r w:rsidR="00E374CE" w:rsidRPr="00676076">
        <w:rPr>
          <w:sz w:val="22"/>
          <w:szCs w:val="22"/>
        </w:rPr>
        <w:t xml:space="preserve"> vyhotovení a</w:t>
      </w:r>
      <w:r w:rsidR="00555307">
        <w:rPr>
          <w:sz w:val="22"/>
          <w:szCs w:val="22"/>
        </w:rPr>
        <w:t> </w:t>
      </w:r>
      <w:r w:rsidR="00E374CE" w:rsidRPr="00676076">
        <w:rPr>
          <w:sz w:val="22"/>
          <w:szCs w:val="22"/>
        </w:rPr>
        <w:t>nájemce jedno vyhotovení.</w:t>
      </w:r>
    </w:p>
    <w:p w14:paraId="0318E734" w14:textId="77777777" w:rsidR="00C07A5C" w:rsidRDefault="00EB6F6D" w:rsidP="00F7321A">
      <w:pPr>
        <w:numPr>
          <w:ilvl w:val="0"/>
          <w:numId w:val="11"/>
        </w:numPr>
        <w:tabs>
          <w:tab w:val="num" w:pos="360"/>
        </w:tabs>
        <w:spacing w:before="120"/>
        <w:ind w:left="357" w:hanging="357"/>
        <w:jc w:val="both"/>
        <w:rPr>
          <w:sz w:val="22"/>
          <w:szCs w:val="22"/>
        </w:rPr>
      </w:pPr>
      <w:r w:rsidRPr="00676076">
        <w:rPr>
          <w:sz w:val="22"/>
          <w:szCs w:val="22"/>
        </w:rPr>
        <w:t xml:space="preserve">Tato smlouva </w:t>
      </w:r>
      <w:r w:rsidR="00D54585" w:rsidRPr="00676076">
        <w:rPr>
          <w:sz w:val="22"/>
          <w:szCs w:val="22"/>
        </w:rPr>
        <w:t>nabývá platnosti</w:t>
      </w:r>
      <w:r w:rsidR="00472802">
        <w:rPr>
          <w:sz w:val="22"/>
          <w:szCs w:val="22"/>
        </w:rPr>
        <w:t xml:space="preserve"> dnem podpisu</w:t>
      </w:r>
      <w:r w:rsidR="00D54585" w:rsidRPr="00676076">
        <w:rPr>
          <w:sz w:val="22"/>
          <w:szCs w:val="22"/>
        </w:rPr>
        <w:t xml:space="preserve"> </w:t>
      </w:r>
      <w:r w:rsidR="00B611BF">
        <w:rPr>
          <w:sz w:val="22"/>
          <w:szCs w:val="22"/>
        </w:rPr>
        <w:t>oběma smluvními stranami a</w:t>
      </w:r>
      <w:r w:rsidR="00F71EC3">
        <w:rPr>
          <w:sz w:val="22"/>
          <w:szCs w:val="22"/>
        </w:rPr>
        <w:t xml:space="preserve"> účinnosti </w:t>
      </w:r>
      <w:r w:rsidR="0023785B">
        <w:rPr>
          <w:sz w:val="22"/>
          <w:szCs w:val="22"/>
        </w:rPr>
        <w:t>dnem xxxxx</w:t>
      </w:r>
      <w:r w:rsidR="008B6B65">
        <w:rPr>
          <w:sz w:val="22"/>
          <w:szCs w:val="22"/>
        </w:rPr>
        <w:t>.</w:t>
      </w:r>
    </w:p>
    <w:p w14:paraId="50C4BC0F" w14:textId="4300F4C1" w:rsidR="00C07A5C" w:rsidRPr="00C07A5C" w:rsidRDefault="00C07A5C" w:rsidP="00F7321A">
      <w:pPr>
        <w:numPr>
          <w:ilvl w:val="0"/>
          <w:numId w:val="11"/>
        </w:numPr>
        <w:tabs>
          <w:tab w:val="num" w:pos="360"/>
        </w:tabs>
        <w:spacing w:before="120"/>
        <w:ind w:left="357" w:hanging="357"/>
        <w:jc w:val="both"/>
        <w:rPr>
          <w:sz w:val="22"/>
          <w:szCs w:val="22"/>
        </w:rPr>
      </w:pPr>
      <w:r w:rsidRPr="00C07A5C">
        <w:rPr>
          <w:sz w:val="22"/>
          <w:szCs w:val="22"/>
        </w:rPr>
        <w:t>Smluvní strany výslovně sjednávají, že v případě nepřevzetí nebo nevyzvednutí písemnosti zasílané poštou se za den doručení považuje třetí den po jejím prokazatelném odeslání na poslední známou adresu druhé smluvní strany.</w:t>
      </w:r>
    </w:p>
    <w:p w14:paraId="40C64FD8" w14:textId="414943DD" w:rsidR="00383574" w:rsidRPr="00676076" w:rsidRDefault="00D54585" w:rsidP="00F7321A">
      <w:pPr>
        <w:numPr>
          <w:ilvl w:val="0"/>
          <w:numId w:val="11"/>
        </w:numPr>
        <w:tabs>
          <w:tab w:val="num" w:pos="360"/>
        </w:tabs>
        <w:spacing w:before="120"/>
        <w:ind w:left="357" w:hanging="357"/>
        <w:jc w:val="both"/>
        <w:rPr>
          <w:sz w:val="22"/>
          <w:szCs w:val="22"/>
        </w:rPr>
      </w:pPr>
      <w:r w:rsidRPr="00676076">
        <w:rPr>
          <w:sz w:val="22"/>
          <w:szCs w:val="22"/>
        </w:rPr>
        <w:t>Uzavření této smlouvy bylo schváleno dne</w:t>
      </w:r>
      <w:r w:rsidR="00E518B0">
        <w:rPr>
          <w:sz w:val="22"/>
          <w:szCs w:val="22"/>
        </w:rPr>
        <w:t xml:space="preserve"> </w:t>
      </w:r>
      <w:r w:rsidR="00B611BF">
        <w:rPr>
          <w:sz w:val="22"/>
          <w:szCs w:val="22"/>
        </w:rPr>
        <w:t>xx</w:t>
      </w:r>
      <w:r w:rsidR="00A97744">
        <w:rPr>
          <w:sz w:val="22"/>
          <w:szCs w:val="22"/>
        </w:rPr>
        <w:t xml:space="preserve">. </w:t>
      </w:r>
      <w:r w:rsidR="00B611BF">
        <w:rPr>
          <w:sz w:val="22"/>
          <w:szCs w:val="22"/>
        </w:rPr>
        <w:t>xx</w:t>
      </w:r>
      <w:r w:rsidR="007F452E">
        <w:rPr>
          <w:sz w:val="22"/>
          <w:szCs w:val="22"/>
        </w:rPr>
        <w:t>.</w:t>
      </w:r>
      <w:r w:rsidR="00A97744">
        <w:rPr>
          <w:sz w:val="22"/>
          <w:szCs w:val="22"/>
        </w:rPr>
        <w:t xml:space="preserve"> 202</w:t>
      </w:r>
      <w:r w:rsidR="00B611BF">
        <w:rPr>
          <w:sz w:val="22"/>
          <w:szCs w:val="22"/>
        </w:rPr>
        <w:t>6</w:t>
      </w:r>
      <w:r w:rsidR="00E518B0">
        <w:rPr>
          <w:sz w:val="22"/>
          <w:szCs w:val="22"/>
        </w:rPr>
        <w:t xml:space="preserve"> </w:t>
      </w:r>
      <w:r w:rsidRPr="00676076">
        <w:rPr>
          <w:sz w:val="22"/>
          <w:szCs w:val="22"/>
        </w:rPr>
        <w:t xml:space="preserve">usnesením </w:t>
      </w:r>
      <w:r w:rsidR="00B611BF">
        <w:rPr>
          <w:sz w:val="22"/>
          <w:szCs w:val="22"/>
        </w:rPr>
        <w:t>r</w:t>
      </w:r>
      <w:r w:rsidRPr="00676076">
        <w:rPr>
          <w:sz w:val="22"/>
          <w:szCs w:val="22"/>
        </w:rPr>
        <w:t>ady města č</w:t>
      </w:r>
      <w:r w:rsidR="00E518B0">
        <w:rPr>
          <w:sz w:val="22"/>
          <w:szCs w:val="22"/>
        </w:rPr>
        <w:t xml:space="preserve">. </w:t>
      </w:r>
      <w:r w:rsidR="0023785B">
        <w:rPr>
          <w:sz w:val="22"/>
          <w:szCs w:val="22"/>
        </w:rPr>
        <w:t>xxxxxx</w:t>
      </w:r>
      <w:r w:rsidR="00267E79">
        <w:rPr>
          <w:sz w:val="22"/>
          <w:szCs w:val="22"/>
        </w:rPr>
        <w:t>/</w:t>
      </w:r>
      <w:r w:rsidR="00A97744">
        <w:rPr>
          <w:sz w:val="22"/>
          <w:szCs w:val="22"/>
        </w:rPr>
        <w:t>202</w:t>
      </w:r>
      <w:r w:rsidR="00B611BF">
        <w:rPr>
          <w:sz w:val="22"/>
          <w:szCs w:val="22"/>
        </w:rPr>
        <w:t>6.</w:t>
      </w:r>
    </w:p>
    <w:p w14:paraId="12F1DAC0" w14:textId="56D97620" w:rsidR="00505D3C" w:rsidRPr="00676076" w:rsidRDefault="00505D3C" w:rsidP="00F7321A">
      <w:pPr>
        <w:numPr>
          <w:ilvl w:val="0"/>
          <w:numId w:val="11"/>
        </w:numPr>
        <w:tabs>
          <w:tab w:val="num" w:pos="360"/>
        </w:tabs>
        <w:spacing w:before="120"/>
        <w:ind w:left="357" w:hanging="357"/>
        <w:jc w:val="both"/>
        <w:rPr>
          <w:sz w:val="22"/>
          <w:szCs w:val="22"/>
        </w:rPr>
      </w:pPr>
      <w:r w:rsidRPr="00676076">
        <w:rPr>
          <w:sz w:val="22"/>
          <w:szCs w:val="22"/>
        </w:rPr>
        <w:t>Smluvní strany prohlašují, že</w:t>
      </w:r>
      <w:r w:rsidR="00B611BF">
        <w:rPr>
          <w:sz w:val="22"/>
          <w:szCs w:val="22"/>
        </w:rPr>
        <w:t xml:space="preserve"> si smlouvu přečetly, jejímu obsahu rozumějí, souhlasí s ním a na důkaz toho připojují své </w:t>
      </w:r>
      <w:r w:rsidRPr="00676076">
        <w:rPr>
          <w:sz w:val="22"/>
          <w:szCs w:val="22"/>
        </w:rPr>
        <w:t xml:space="preserve">podpisy. </w:t>
      </w:r>
    </w:p>
    <w:p w14:paraId="6361C3F3" w14:textId="77777777" w:rsidR="006C1287" w:rsidRDefault="006C1287">
      <w:pPr>
        <w:jc w:val="both"/>
        <w:rPr>
          <w:sz w:val="22"/>
          <w:szCs w:val="22"/>
        </w:rPr>
      </w:pPr>
    </w:p>
    <w:p w14:paraId="132209E5" w14:textId="77777777" w:rsidR="00A245B8" w:rsidRDefault="00A245B8" w:rsidP="0023785B">
      <w:pPr>
        <w:jc w:val="both"/>
        <w:rPr>
          <w:sz w:val="22"/>
          <w:szCs w:val="22"/>
        </w:rPr>
      </w:pPr>
    </w:p>
    <w:p w14:paraId="38A73711" w14:textId="2453C340" w:rsidR="0023785B" w:rsidRDefault="0023785B" w:rsidP="0023785B">
      <w:pPr>
        <w:jc w:val="both"/>
        <w:rPr>
          <w:sz w:val="22"/>
          <w:szCs w:val="22"/>
        </w:rPr>
      </w:pPr>
      <w:r w:rsidRPr="00F91B67">
        <w:rPr>
          <w:sz w:val="22"/>
          <w:szCs w:val="22"/>
        </w:rPr>
        <w:t xml:space="preserve">V Rakovníku dne..................................... </w:t>
      </w:r>
      <w:r w:rsidRPr="00F91B67">
        <w:rPr>
          <w:sz w:val="22"/>
          <w:szCs w:val="22"/>
        </w:rPr>
        <w:tab/>
      </w:r>
      <w:r w:rsidRPr="00F91B67">
        <w:rPr>
          <w:sz w:val="22"/>
          <w:szCs w:val="22"/>
        </w:rPr>
        <w:tab/>
      </w:r>
      <w:r w:rsidR="00F7321A">
        <w:rPr>
          <w:sz w:val="22"/>
          <w:szCs w:val="22"/>
        </w:rPr>
        <w:tab/>
      </w:r>
      <w:r w:rsidRPr="00F91B67">
        <w:rPr>
          <w:sz w:val="22"/>
          <w:szCs w:val="22"/>
        </w:rPr>
        <w:t>V </w:t>
      </w:r>
      <w:r>
        <w:rPr>
          <w:sz w:val="22"/>
          <w:szCs w:val="22"/>
        </w:rPr>
        <w:t>Rakovníku</w:t>
      </w:r>
      <w:r w:rsidRPr="00F91B67">
        <w:rPr>
          <w:sz w:val="22"/>
          <w:szCs w:val="22"/>
        </w:rPr>
        <w:t xml:space="preserve"> dne................................</w:t>
      </w:r>
    </w:p>
    <w:p w14:paraId="01F84F56" w14:textId="77777777" w:rsidR="0023785B" w:rsidRDefault="0023785B" w:rsidP="0023785B">
      <w:pPr>
        <w:jc w:val="both"/>
        <w:rPr>
          <w:sz w:val="22"/>
          <w:szCs w:val="22"/>
        </w:rPr>
      </w:pPr>
    </w:p>
    <w:p w14:paraId="2E0846A6" w14:textId="77777777" w:rsidR="0023785B" w:rsidRDefault="0023785B" w:rsidP="0023785B">
      <w:pPr>
        <w:tabs>
          <w:tab w:val="left" w:pos="1843"/>
          <w:tab w:val="center" w:pos="1985"/>
          <w:tab w:val="center" w:pos="7201"/>
        </w:tabs>
        <w:jc w:val="both"/>
        <w:rPr>
          <w:sz w:val="22"/>
          <w:szCs w:val="22"/>
        </w:rPr>
      </w:pPr>
    </w:p>
    <w:p w14:paraId="0E8B0ED3" w14:textId="77777777" w:rsidR="0023785B" w:rsidRDefault="0023785B" w:rsidP="0023785B">
      <w:pPr>
        <w:tabs>
          <w:tab w:val="left" w:pos="1843"/>
          <w:tab w:val="center" w:pos="1985"/>
          <w:tab w:val="center" w:pos="7201"/>
        </w:tabs>
        <w:jc w:val="both"/>
        <w:rPr>
          <w:sz w:val="22"/>
          <w:szCs w:val="22"/>
        </w:rPr>
      </w:pPr>
    </w:p>
    <w:p w14:paraId="07C467D5" w14:textId="77777777" w:rsidR="0023785B" w:rsidRDefault="0023785B" w:rsidP="0023785B">
      <w:pPr>
        <w:tabs>
          <w:tab w:val="center" w:pos="1843"/>
          <w:tab w:val="center" w:pos="72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………………………………………….</w:t>
      </w:r>
      <w:r>
        <w:rPr>
          <w:sz w:val="22"/>
          <w:szCs w:val="22"/>
        </w:rPr>
        <w:tab/>
        <w:t xml:space="preserve">…………………………………………  </w:t>
      </w:r>
      <w:r>
        <w:rPr>
          <w:sz w:val="22"/>
          <w:szCs w:val="22"/>
        </w:rPr>
        <w:tab/>
        <w:t>pronajímatel</w:t>
      </w:r>
      <w:r>
        <w:rPr>
          <w:sz w:val="22"/>
          <w:szCs w:val="22"/>
        </w:rPr>
        <w:tab/>
        <w:t>nájemce</w:t>
      </w:r>
      <w:r>
        <w:rPr>
          <w:sz w:val="22"/>
          <w:szCs w:val="22"/>
        </w:rPr>
        <w:tab/>
      </w:r>
    </w:p>
    <w:p w14:paraId="14D00C2E" w14:textId="35B37CAE" w:rsidR="0023785B" w:rsidRDefault="0023785B" w:rsidP="0023785B">
      <w:pPr>
        <w:tabs>
          <w:tab w:val="center" w:pos="1843"/>
          <w:tab w:val="center" w:pos="72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</w:r>
      <w:r w:rsidR="00F7321A">
        <w:rPr>
          <w:sz w:val="22"/>
          <w:szCs w:val="22"/>
        </w:rPr>
        <w:t>xxxxxxxxxx</w:t>
      </w:r>
    </w:p>
    <w:p w14:paraId="0C70043A" w14:textId="77777777" w:rsidR="0023785B" w:rsidRDefault="0023785B" w:rsidP="0023785B">
      <w:pPr>
        <w:tabs>
          <w:tab w:val="center" w:pos="1843"/>
          <w:tab w:val="center" w:pos="5670"/>
          <w:tab w:val="center" w:pos="7201"/>
          <w:tab w:val="center" w:pos="850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PaedDr. Luděk Štíbr</w:t>
      </w:r>
      <w:r>
        <w:rPr>
          <w:sz w:val="22"/>
          <w:szCs w:val="22"/>
        </w:rPr>
        <w:tab/>
      </w:r>
    </w:p>
    <w:p w14:paraId="405ECB6F" w14:textId="77777777" w:rsidR="006A77BE" w:rsidRDefault="0023785B" w:rsidP="0023785B">
      <w:pPr>
        <w:tabs>
          <w:tab w:val="center" w:pos="1843"/>
          <w:tab w:val="center" w:pos="5670"/>
          <w:tab w:val="center" w:pos="7201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</w:r>
    </w:p>
    <w:sectPr w:rsidR="006A77BE" w:rsidSect="00782A69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81FC" w14:textId="77777777" w:rsidR="00A71888" w:rsidRDefault="00A71888">
      <w:r>
        <w:separator/>
      </w:r>
    </w:p>
  </w:endnote>
  <w:endnote w:type="continuationSeparator" w:id="0">
    <w:p w14:paraId="48D3EF59" w14:textId="77777777" w:rsidR="00A71888" w:rsidRDefault="00A7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49B5" w14:textId="18C13347" w:rsidR="008838B6" w:rsidRDefault="008838B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040D">
      <w:rPr>
        <w:rStyle w:val="slostrnky"/>
        <w:noProof/>
      </w:rPr>
      <w:t>2</w:t>
    </w:r>
    <w:r>
      <w:rPr>
        <w:rStyle w:val="slostrnky"/>
      </w:rPr>
      <w:fldChar w:fldCharType="end"/>
    </w:r>
  </w:p>
  <w:p w14:paraId="14639214" w14:textId="77777777" w:rsidR="008838B6" w:rsidRDefault="008838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161755"/>
      <w:docPartObj>
        <w:docPartGallery w:val="Page Numbers (Bottom of Page)"/>
        <w:docPartUnique/>
      </w:docPartObj>
    </w:sdtPr>
    <w:sdtEndPr/>
    <w:sdtContent>
      <w:sdt>
        <w:sdtPr>
          <w:id w:val="-834985193"/>
          <w:docPartObj>
            <w:docPartGallery w:val="Page Numbers (Top of Page)"/>
            <w:docPartUnique/>
          </w:docPartObj>
        </w:sdtPr>
        <w:sdtEndPr/>
        <w:sdtContent>
          <w:p w14:paraId="3754B5CA" w14:textId="77777777" w:rsidR="002E263F" w:rsidRDefault="002E263F">
            <w:pPr>
              <w:pStyle w:val="Zpat"/>
              <w:jc w:val="right"/>
            </w:pPr>
            <w:r w:rsidRPr="00C82911">
              <w:rPr>
                <w:sz w:val="20"/>
                <w:szCs w:val="20"/>
              </w:rPr>
              <w:t xml:space="preserve">Stránka </w:t>
            </w:r>
            <w:r w:rsidRPr="00C82911">
              <w:rPr>
                <w:b/>
                <w:bCs/>
                <w:sz w:val="20"/>
                <w:szCs w:val="20"/>
              </w:rPr>
              <w:fldChar w:fldCharType="begin"/>
            </w:r>
            <w:r w:rsidRPr="00C82911">
              <w:rPr>
                <w:b/>
                <w:bCs/>
                <w:sz w:val="20"/>
                <w:szCs w:val="20"/>
              </w:rPr>
              <w:instrText>PAGE</w:instrText>
            </w:r>
            <w:r w:rsidRPr="00C82911">
              <w:rPr>
                <w:b/>
                <w:bCs/>
                <w:sz w:val="20"/>
                <w:szCs w:val="20"/>
              </w:rPr>
              <w:fldChar w:fldCharType="separate"/>
            </w:r>
            <w:r w:rsidR="00F043D4" w:rsidRPr="00C82911">
              <w:rPr>
                <w:b/>
                <w:bCs/>
                <w:noProof/>
                <w:sz w:val="20"/>
                <w:szCs w:val="20"/>
              </w:rPr>
              <w:t>5</w:t>
            </w:r>
            <w:r w:rsidRPr="00C82911">
              <w:rPr>
                <w:b/>
                <w:bCs/>
                <w:sz w:val="20"/>
                <w:szCs w:val="20"/>
              </w:rPr>
              <w:fldChar w:fldCharType="end"/>
            </w:r>
            <w:r w:rsidRPr="00C82911">
              <w:rPr>
                <w:sz w:val="20"/>
                <w:szCs w:val="20"/>
              </w:rPr>
              <w:t xml:space="preserve"> z </w:t>
            </w:r>
            <w:r w:rsidRPr="00C82911">
              <w:rPr>
                <w:b/>
                <w:bCs/>
                <w:sz w:val="20"/>
                <w:szCs w:val="20"/>
              </w:rPr>
              <w:fldChar w:fldCharType="begin"/>
            </w:r>
            <w:r w:rsidRPr="00C82911">
              <w:rPr>
                <w:b/>
                <w:bCs/>
                <w:sz w:val="20"/>
                <w:szCs w:val="20"/>
              </w:rPr>
              <w:instrText>NUMPAGES</w:instrText>
            </w:r>
            <w:r w:rsidRPr="00C82911">
              <w:rPr>
                <w:b/>
                <w:bCs/>
                <w:sz w:val="20"/>
                <w:szCs w:val="20"/>
              </w:rPr>
              <w:fldChar w:fldCharType="separate"/>
            </w:r>
            <w:r w:rsidR="00F043D4" w:rsidRPr="00C82911">
              <w:rPr>
                <w:b/>
                <w:bCs/>
                <w:noProof/>
                <w:sz w:val="20"/>
                <w:szCs w:val="20"/>
              </w:rPr>
              <w:t>5</w:t>
            </w:r>
            <w:r w:rsidRPr="00C8291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7CEE94A" w14:textId="5F5D486F" w:rsidR="00452173" w:rsidRDefault="000521DD" w:rsidP="00C82911">
    <w:pPr>
      <w:pStyle w:val="Zpat"/>
      <w:tabs>
        <w:tab w:val="clear" w:pos="4536"/>
        <w:tab w:val="left" w:pos="907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48754598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A1617F6" w14:textId="77777777" w:rsidR="00320643" w:rsidRPr="002E263F" w:rsidRDefault="00320643">
            <w:pPr>
              <w:pStyle w:val="Zpat"/>
              <w:jc w:val="right"/>
              <w:rPr>
                <w:sz w:val="18"/>
                <w:szCs w:val="18"/>
              </w:rPr>
            </w:pPr>
            <w:r w:rsidRPr="002E263F">
              <w:rPr>
                <w:sz w:val="18"/>
                <w:szCs w:val="18"/>
              </w:rPr>
              <w:t xml:space="preserve">Stránka </w:t>
            </w:r>
            <w:r w:rsidRPr="002E263F">
              <w:rPr>
                <w:b/>
                <w:bCs/>
                <w:sz w:val="18"/>
                <w:szCs w:val="18"/>
              </w:rPr>
              <w:fldChar w:fldCharType="begin"/>
            </w:r>
            <w:r w:rsidRPr="002E263F">
              <w:rPr>
                <w:b/>
                <w:bCs/>
                <w:sz w:val="18"/>
                <w:szCs w:val="18"/>
              </w:rPr>
              <w:instrText>PAGE</w:instrText>
            </w:r>
            <w:r w:rsidRPr="002E263F">
              <w:rPr>
                <w:b/>
                <w:bCs/>
                <w:sz w:val="18"/>
                <w:szCs w:val="18"/>
              </w:rPr>
              <w:fldChar w:fldCharType="separate"/>
            </w:r>
            <w:r w:rsidR="00F043D4">
              <w:rPr>
                <w:b/>
                <w:bCs/>
                <w:noProof/>
                <w:sz w:val="18"/>
                <w:szCs w:val="18"/>
              </w:rPr>
              <w:t>1</w:t>
            </w:r>
            <w:r w:rsidRPr="002E263F">
              <w:rPr>
                <w:b/>
                <w:bCs/>
                <w:sz w:val="18"/>
                <w:szCs w:val="18"/>
              </w:rPr>
              <w:fldChar w:fldCharType="end"/>
            </w:r>
            <w:r w:rsidRPr="002E263F">
              <w:rPr>
                <w:sz w:val="18"/>
                <w:szCs w:val="18"/>
              </w:rPr>
              <w:t xml:space="preserve"> z </w:t>
            </w:r>
            <w:r w:rsidRPr="002E263F">
              <w:rPr>
                <w:b/>
                <w:bCs/>
                <w:sz w:val="18"/>
                <w:szCs w:val="18"/>
              </w:rPr>
              <w:fldChar w:fldCharType="begin"/>
            </w:r>
            <w:r w:rsidRPr="002E263F">
              <w:rPr>
                <w:b/>
                <w:bCs/>
                <w:sz w:val="18"/>
                <w:szCs w:val="18"/>
              </w:rPr>
              <w:instrText>NUMPAGES</w:instrText>
            </w:r>
            <w:r w:rsidRPr="002E263F">
              <w:rPr>
                <w:b/>
                <w:bCs/>
                <w:sz w:val="18"/>
                <w:szCs w:val="18"/>
              </w:rPr>
              <w:fldChar w:fldCharType="separate"/>
            </w:r>
            <w:r w:rsidR="00F043D4">
              <w:rPr>
                <w:b/>
                <w:bCs/>
                <w:noProof/>
                <w:sz w:val="18"/>
                <w:szCs w:val="18"/>
              </w:rPr>
              <w:t>5</w:t>
            </w:r>
            <w:r w:rsidRPr="002E263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CA1E553" w14:textId="77777777" w:rsidR="00320643" w:rsidRDefault="003206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F3B2B" w14:textId="77777777" w:rsidR="00A71888" w:rsidRDefault="00A71888">
      <w:r>
        <w:separator/>
      </w:r>
    </w:p>
  </w:footnote>
  <w:footnote w:type="continuationSeparator" w:id="0">
    <w:p w14:paraId="7B6E02D9" w14:textId="77777777" w:rsidR="00A71888" w:rsidRDefault="00A71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BB65" w14:textId="42EB4A68" w:rsidR="00452173" w:rsidRPr="00F7321A" w:rsidRDefault="00452173" w:rsidP="00F7321A">
    <w:pPr>
      <w:pStyle w:val="Zhlav"/>
      <w:tabs>
        <w:tab w:val="left" w:pos="7797"/>
      </w:tabs>
      <w:jc w:val="right"/>
      <w:rPr>
        <w:bCs/>
      </w:rPr>
    </w:pPr>
    <w:r>
      <w:t xml:space="preserve">                                                                                                                     </w:t>
    </w:r>
    <w:r w:rsidRPr="00F7321A">
      <w:rPr>
        <w:bCs/>
        <w:sz w:val="20"/>
        <w:szCs w:val="22"/>
      </w:rPr>
      <w:t xml:space="preserve">OSM – </w:t>
    </w:r>
    <w:r w:rsidR="002C2573" w:rsidRPr="00F7321A">
      <w:rPr>
        <w:bCs/>
        <w:sz w:val="20"/>
        <w:szCs w:val="22"/>
      </w:rPr>
      <w:t>NAJE</w:t>
    </w:r>
    <w:r w:rsidR="001243E5" w:rsidRPr="00F7321A">
      <w:rPr>
        <w:bCs/>
        <w:sz w:val="20"/>
        <w:szCs w:val="22"/>
      </w:rPr>
      <w:t>/</w:t>
    </w:r>
    <w:r w:rsidR="00115FA2" w:rsidRPr="00F7321A">
      <w:rPr>
        <w:bCs/>
        <w:sz w:val="20"/>
        <w:szCs w:val="22"/>
      </w:rPr>
      <w:t>xxxx</w:t>
    </w:r>
    <w:r w:rsidRPr="00F7321A">
      <w:rPr>
        <w:bCs/>
        <w:sz w:val="20"/>
        <w:szCs w:val="22"/>
      </w:rPr>
      <w:t>/</w:t>
    </w:r>
    <w:r w:rsidR="002C2573" w:rsidRPr="00F7321A">
      <w:rPr>
        <w:bCs/>
        <w:sz w:val="20"/>
        <w:szCs w:val="22"/>
      </w:rPr>
      <w:t>202</w:t>
    </w:r>
    <w:r w:rsidR="001C7848">
      <w:rPr>
        <w:bCs/>
        <w:sz w:val="20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0864"/>
    <w:multiLevelType w:val="hybridMultilevel"/>
    <w:tmpl w:val="F0849B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AE10975"/>
    <w:multiLevelType w:val="hybridMultilevel"/>
    <w:tmpl w:val="112E7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11C2B"/>
    <w:multiLevelType w:val="hybridMultilevel"/>
    <w:tmpl w:val="B1B86F16"/>
    <w:lvl w:ilvl="0" w:tplc="0552647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D430637"/>
    <w:multiLevelType w:val="hybridMultilevel"/>
    <w:tmpl w:val="893085EE"/>
    <w:lvl w:ilvl="0" w:tplc="82C06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E6C7C"/>
    <w:multiLevelType w:val="hybridMultilevel"/>
    <w:tmpl w:val="5D82A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3218E0"/>
    <w:multiLevelType w:val="hybridMultilevel"/>
    <w:tmpl w:val="DD9685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E218B1"/>
    <w:multiLevelType w:val="hybridMultilevel"/>
    <w:tmpl w:val="5D1C7176"/>
    <w:lvl w:ilvl="0" w:tplc="A44A5B6A">
      <w:start w:val="2"/>
      <w:numFmt w:val="upperRoman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F0E36"/>
    <w:multiLevelType w:val="hybridMultilevel"/>
    <w:tmpl w:val="D84C5BF2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C505F87"/>
    <w:multiLevelType w:val="hybridMultilevel"/>
    <w:tmpl w:val="F496D4CA"/>
    <w:lvl w:ilvl="0" w:tplc="CB9CA1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5A73F1B"/>
    <w:multiLevelType w:val="hybridMultilevel"/>
    <w:tmpl w:val="A8380C28"/>
    <w:lvl w:ilvl="0" w:tplc="D7988778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BD003F"/>
    <w:multiLevelType w:val="hybridMultilevel"/>
    <w:tmpl w:val="DE26F9B2"/>
    <w:lvl w:ilvl="0" w:tplc="8D929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2"/>
        <w:szCs w:val="22"/>
      </w:rPr>
    </w:lvl>
    <w:lvl w:ilvl="1" w:tplc="00000003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E6135"/>
    <w:multiLevelType w:val="hybridMultilevel"/>
    <w:tmpl w:val="F2AC7060"/>
    <w:lvl w:ilvl="0" w:tplc="7C008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970D93"/>
    <w:multiLevelType w:val="hybridMultilevel"/>
    <w:tmpl w:val="FAC019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4F26B8"/>
    <w:multiLevelType w:val="hybridMultilevel"/>
    <w:tmpl w:val="8AF2E69C"/>
    <w:lvl w:ilvl="0" w:tplc="CB9CA1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000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85C2076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9176B7"/>
    <w:multiLevelType w:val="hybridMultilevel"/>
    <w:tmpl w:val="D862A4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9A7153"/>
    <w:multiLevelType w:val="multilevel"/>
    <w:tmpl w:val="20106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0023AF"/>
    <w:multiLevelType w:val="hybridMultilevel"/>
    <w:tmpl w:val="57F4A0BC"/>
    <w:lvl w:ilvl="0" w:tplc="CB9CA128">
      <w:start w:val="1"/>
      <w:numFmt w:val="decimal"/>
      <w:lvlText w:val="%1."/>
      <w:lvlJc w:val="left"/>
      <w:pPr>
        <w:tabs>
          <w:tab w:val="num" w:pos="1151"/>
        </w:tabs>
        <w:ind w:left="115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17" w15:restartNumberingAfterBreak="0">
    <w:nsid w:val="4603143F"/>
    <w:multiLevelType w:val="hybridMultilevel"/>
    <w:tmpl w:val="C6B00A1C"/>
    <w:lvl w:ilvl="0" w:tplc="CB9CA1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684FC8"/>
    <w:multiLevelType w:val="hybridMultilevel"/>
    <w:tmpl w:val="FF6EBF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F2606"/>
    <w:multiLevelType w:val="hybridMultilevel"/>
    <w:tmpl w:val="2EFCDF16"/>
    <w:lvl w:ilvl="0" w:tplc="F03CCD28">
      <w:start w:val="6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54E80941"/>
    <w:multiLevelType w:val="hybridMultilevel"/>
    <w:tmpl w:val="68A289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E22539"/>
    <w:multiLevelType w:val="hybridMultilevel"/>
    <w:tmpl w:val="80B62C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56941"/>
    <w:multiLevelType w:val="hybridMultilevel"/>
    <w:tmpl w:val="6D6C1F8C"/>
    <w:lvl w:ilvl="0" w:tplc="CB9CA1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DF407A"/>
    <w:multiLevelType w:val="hybridMultilevel"/>
    <w:tmpl w:val="77DE1B4A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367FF9"/>
    <w:multiLevelType w:val="hybridMultilevel"/>
    <w:tmpl w:val="6B1C6930"/>
    <w:lvl w:ilvl="0" w:tplc="DB4C9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397372A"/>
    <w:multiLevelType w:val="hybridMultilevel"/>
    <w:tmpl w:val="12F2390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727766B"/>
    <w:multiLevelType w:val="hybridMultilevel"/>
    <w:tmpl w:val="394A1526"/>
    <w:lvl w:ilvl="0" w:tplc="6E8EA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5084889">
    <w:abstractNumId w:val="13"/>
  </w:num>
  <w:num w:numId="2" w16cid:durableId="878057350">
    <w:abstractNumId w:val="16"/>
  </w:num>
  <w:num w:numId="3" w16cid:durableId="1727754300">
    <w:abstractNumId w:val="3"/>
  </w:num>
  <w:num w:numId="4" w16cid:durableId="785000323">
    <w:abstractNumId w:val="6"/>
  </w:num>
  <w:num w:numId="5" w16cid:durableId="114494398">
    <w:abstractNumId w:val="8"/>
  </w:num>
  <w:num w:numId="6" w16cid:durableId="1809860885">
    <w:abstractNumId w:val="24"/>
  </w:num>
  <w:num w:numId="7" w16cid:durableId="1100761287">
    <w:abstractNumId w:val="1"/>
  </w:num>
  <w:num w:numId="8" w16cid:durableId="277638729">
    <w:abstractNumId w:val="11"/>
  </w:num>
  <w:num w:numId="9" w16cid:durableId="585191119">
    <w:abstractNumId w:val="4"/>
  </w:num>
  <w:num w:numId="10" w16cid:durableId="1643726825">
    <w:abstractNumId w:val="10"/>
  </w:num>
  <w:num w:numId="11" w16cid:durableId="1287009694">
    <w:abstractNumId w:val="23"/>
  </w:num>
  <w:num w:numId="12" w16cid:durableId="2127313806">
    <w:abstractNumId w:val="25"/>
  </w:num>
  <w:num w:numId="13" w16cid:durableId="1080251316">
    <w:abstractNumId w:val="12"/>
  </w:num>
  <w:num w:numId="14" w16cid:durableId="377246955">
    <w:abstractNumId w:val="5"/>
  </w:num>
  <w:num w:numId="15" w16cid:durableId="1747413813">
    <w:abstractNumId w:val="17"/>
  </w:num>
  <w:num w:numId="16" w16cid:durableId="982470649">
    <w:abstractNumId w:val="22"/>
  </w:num>
  <w:num w:numId="17" w16cid:durableId="1556819677">
    <w:abstractNumId w:val="20"/>
  </w:num>
  <w:num w:numId="18" w16cid:durableId="1956863191">
    <w:abstractNumId w:val="19"/>
  </w:num>
  <w:num w:numId="19" w16cid:durableId="314190800">
    <w:abstractNumId w:val="15"/>
  </w:num>
  <w:num w:numId="20" w16cid:durableId="847645149">
    <w:abstractNumId w:val="0"/>
  </w:num>
  <w:num w:numId="21" w16cid:durableId="1313872917">
    <w:abstractNumId w:val="26"/>
  </w:num>
  <w:num w:numId="22" w16cid:durableId="1344090594">
    <w:abstractNumId w:val="2"/>
  </w:num>
  <w:num w:numId="23" w16cid:durableId="471097395">
    <w:abstractNumId w:val="9"/>
  </w:num>
  <w:num w:numId="24" w16cid:durableId="1785074109">
    <w:abstractNumId w:val="7"/>
  </w:num>
  <w:num w:numId="25" w16cid:durableId="129636533">
    <w:abstractNumId w:val="21"/>
  </w:num>
  <w:num w:numId="26" w16cid:durableId="1240484884">
    <w:abstractNumId w:val="18"/>
  </w:num>
  <w:num w:numId="27" w16cid:durableId="6775426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96"/>
    <w:rsid w:val="00001039"/>
    <w:rsid w:val="0000150C"/>
    <w:rsid w:val="00005014"/>
    <w:rsid w:val="000062E9"/>
    <w:rsid w:val="00017730"/>
    <w:rsid w:val="00023873"/>
    <w:rsid w:val="00032784"/>
    <w:rsid w:val="000342AF"/>
    <w:rsid w:val="000431E1"/>
    <w:rsid w:val="00051B48"/>
    <w:rsid w:val="000521DD"/>
    <w:rsid w:val="000608DA"/>
    <w:rsid w:val="000618FE"/>
    <w:rsid w:val="000648A2"/>
    <w:rsid w:val="000947D7"/>
    <w:rsid w:val="000948F3"/>
    <w:rsid w:val="00094932"/>
    <w:rsid w:val="0009789E"/>
    <w:rsid w:val="000A19CA"/>
    <w:rsid w:val="000A67C7"/>
    <w:rsid w:val="000A6907"/>
    <w:rsid w:val="000B30AD"/>
    <w:rsid w:val="000B6B42"/>
    <w:rsid w:val="000E7B7B"/>
    <w:rsid w:val="00101550"/>
    <w:rsid w:val="00102521"/>
    <w:rsid w:val="001057B5"/>
    <w:rsid w:val="00110D03"/>
    <w:rsid w:val="00115FA2"/>
    <w:rsid w:val="0012016C"/>
    <w:rsid w:val="00124373"/>
    <w:rsid w:val="001243E5"/>
    <w:rsid w:val="00131352"/>
    <w:rsid w:val="00147151"/>
    <w:rsid w:val="00153F87"/>
    <w:rsid w:val="001620C9"/>
    <w:rsid w:val="00165391"/>
    <w:rsid w:val="00176B09"/>
    <w:rsid w:val="00177B98"/>
    <w:rsid w:val="00182CA5"/>
    <w:rsid w:val="00190CA6"/>
    <w:rsid w:val="001934F4"/>
    <w:rsid w:val="001935CC"/>
    <w:rsid w:val="00196796"/>
    <w:rsid w:val="001971B5"/>
    <w:rsid w:val="001A5D7F"/>
    <w:rsid w:val="001B70F9"/>
    <w:rsid w:val="001C7848"/>
    <w:rsid w:val="001E0CC2"/>
    <w:rsid w:val="001E2635"/>
    <w:rsid w:val="001E5918"/>
    <w:rsid w:val="00203163"/>
    <w:rsid w:val="00236B10"/>
    <w:rsid w:val="0023785B"/>
    <w:rsid w:val="00240797"/>
    <w:rsid w:val="00240BA6"/>
    <w:rsid w:val="00241EC4"/>
    <w:rsid w:val="00242147"/>
    <w:rsid w:val="00250694"/>
    <w:rsid w:val="00252A96"/>
    <w:rsid w:val="00252CFA"/>
    <w:rsid w:val="00254537"/>
    <w:rsid w:val="00267E79"/>
    <w:rsid w:val="00270297"/>
    <w:rsid w:val="002718B7"/>
    <w:rsid w:val="00294329"/>
    <w:rsid w:val="00296A56"/>
    <w:rsid w:val="002A1C32"/>
    <w:rsid w:val="002A403E"/>
    <w:rsid w:val="002B33C7"/>
    <w:rsid w:val="002B45D6"/>
    <w:rsid w:val="002B6537"/>
    <w:rsid w:val="002C10DB"/>
    <w:rsid w:val="002C2573"/>
    <w:rsid w:val="002C2C3B"/>
    <w:rsid w:val="002C3961"/>
    <w:rsid w:val="002D5D81"/>
    <w:rsid w:val="002E263F"/>
    <w:rsid w:val="002E3A80"/>
    <w:rsid w:val="002F1248"/>
    <w:rsid w:val="00300639"/>
    <w:rsid w:val="003016F2"/>
    <w:rsid w:val="0031079A"/>
    <w:rsid w:val="00320643"/>
    <w:rsid w:val="00320B70"/>
    <w:rsid w:val="0033287B"/>
    <w:rsid w:val="00340C70"/>
    <w:rsid w:val="003436CF"/>
    <w:rsid w:val="00347098"/>
    <w:rsid w:val="00356517"/>
    <w:rsid w:val="00373E35"/>
    <w:rsid w:val="00377673"/>
    <w:rsid w:val="003814C2"/>
    <w:rsid w:val="00382F98"/>
    <w:rsid w:val="00383574"/>
    <w:rsid w:val="0039227C"/>
    <w:rsid w:val="0039791C"/>
    <w:rsid w:val="003A1EAD"/>
    <w:rsid w:val="003C52DD"/>
    <w:rsid w:val="003D7BA1"/>
    <w:rsid w:val="003E2CC3"/>
    <w:rsid w:val="003F2997"/>
    <w:rsid w:val="00410A4C"/>
    <w:rsid w:val="00412CE0"/>
    <w:rsid w:val="004159B8"/>
    <w:rsid w:val="00425DB3"/>
    <w:rsid w:val="00433BF2"/>
    <w:rsid w:val="004373A0"/>
    <w:rsid w:val="00447DCB"/>
    <w:rsid w:val="00452173"/>
    <w:rsid w:val="0046368C"/>
    <w:rsid w:val="00463891"/>
    <w:rsid w:val="00466A37"/>
    <w:rsid w:val="00472802"/>
    <w:rsid w:val="00476507"/>
    <w:rsid w:val="004837B4"/>
    <w:rsid w:val="004875F6"/>
    <w:rsid w:val="00497DBF"/>
    <w:rsid w:val="004A1DE0"/>
    <w:rsid w:val="004B5F75"/>
    <w:rsid w:val="004B6666"/>
    <w:rsid w:val="004E4B94"/>
    <w:rsid w:val="004F1ACC"/>
    <w:rsid w:val="004F522B"/>
    <w:rsid w:val="00505D3C"/>
    <w:rsid w:val="005103D8"/>
    <w:rsid w:val="00510D33"/>
    <w:rsid w:val="00517192"/>
    <w:rsid w:val="00523DC7"/>
    <w:rsid w:val="005266B4"/>
    <w:rsid w:val="00531A24"/>
    <w:rsid w:val="00534A8C"/>
    <w:rsid w:val="005350F3"/>
    <w:rsid w:val="0054162D"/>
    <w:rsid w:val="00545CB9"/>
    <w:rsid w:val="00550A98"/>
    <w:rsid w:val="005527A5"/>
    <w:rsid w:val="00555307"/>
    <w:rsid w:val="00570743"/>
    <w:rsid w:val="005752DD"/>
    <w:rsid w:val="00581FA3"/>
    <w:rsid w:val="00584BB9"/>
    <w:rsid w:val="00592F75"/>
    <w:rsid w:val="00595283"/>
    <w:rsid w:val="005A359C"/>
    <w:rsid w:val="005A6BB1"/>
    <w:rsid w:val="005A7E7A"/>
    <w:rsid w:val="005B2082"/>
    <w:rsid w:val="005B2EFF"/>
    <w:rsid w:val="005E7A8D"/>
    <w:rsid w:val="00601460"/>
    <w:rsid w:val="00605404"/>
    <w:rsid w:val="00606AC5"/>
    <w:rsid w:val="00611F24"/>
    <w:rsid w:val="0063575A"/>
    <w:rsid w:val="00647217"/>
    <w:rsid w:val="00652DB1"/>
    <w:rsid w:val="00653720"/>
    <w:rsid w:val="00664750"/>
    <w:rsid w:val="00667514"/>
    <w:rsid w:val="00676076"/>
    <w:rsid w:val="006A77BE"/>
    <w:rsid w:val="006B0DD1"/>
    <w:rsid w:val="006C1287"/>
    <w:rsid w:val="006C1946"/>
    <w:rsid w:val="006F161E"/>
    <w:rsid w:val="007016A2"/>
    <w:rsid w:val="0070551F"/>
    <w:rsid w:val="00727BFD"/>
    <w:rsid w:val="00780FD2"/>
    <w:rsid w:val="00782075"/>
    <w:rsid w:val="00782A69"/>
    <w:rsid w:val="0078580D"/>
    <w:rsid w:val="007912C3"/>
    <w:rsid w:val="00795B42"/>
    <w:rsid w:val="007977EF"/>
    <w:rsid w:val="007A53E9"/>
    <w:rsid w:val="007B56B7"/>
    <w:rsid w:val="007C01DF"/>
    <w:rsid w:val="007C467A"/>
    <w:rsid w:val="007E78EA"/>
    <w:rsid w:val="007F0B64"/>
    <w:rsid w:val="007F452E"/>
    <w:rsid w:val="00805ADB"/>
    <w:rsid w:val="00817BF0"/>
    <w:rsid w:val="00836178"/>
    <w:rsid w:val="00850B60"/>
    <w:rsid w:val="00855AFC"/>
    <w:rsid w:val="008620AE"/>
    <w:rsid w:val="008624F7"/>
    <w:rsid w:val="00866566"/>
    <w:rsid w:val="008838B6"/>
    <w:rsid w:val="008A19B2"/>
    <w:rsid w:val="008A27F9"/>
    <w:rsid w:val="008B5A58"/>
    <w:rsid w:val="008B6B65"/>
    <w:rsid w:val="008C2E9D"/>
    <w:rsid w:val="008C6C35"/>
    <w:rsid w:val="00904307"/>
    <w:rsid w:val="00917339"/>
    <w:rsid w:val="00930614"/>
    <w:rsid w:val="00931B6F"/>
    <w:rsid w:val="00932CD1"/>
    <w:rsid w:val="00940E81"/>
    <w:rsid w:val="009413A8"/>
    <w:rsid w:val="0095320D"/>
    <w:rsid w:val="00960500"/>
    <w:rsid w:val="009663C9"/>
    <w:rsid w:val="00971B19"/>
    <w:rsid w:val="00972222"/>
    <w:rsid w:val="009734B6"/>
    <w:rsid w:val="00990381"/>
    <w:rsid w:val="009956F5"/>
    <w:rsid w:val="0099764B"/>
    <w:rsid w:val="009A7CB7"/>
    <w:rsid w:val="009B4BF8"/>
    <w:rsid w:val="009D4133"/>
    <w:rsid w:val="009D466B"/>
    <w:rsid w:val="009F3CD3"/>
    <w:rsid w:val="009F5932"/>
    <w:rsid w:val="009F7D67"/>
    <w:rsid w:val="00A0294F"/>
    <w:rsid w:val="00A1106E"/>
    <w:rsid w:val="00A245B8"/>
    <w:rsid w:val="00A2742C"/>
    <w:rsid w:val="00A3189D"/>
    <w:rsid w:val="00A3485E"/>
    <w:rsid w:val="00A42C4B"/>
    <w:rsid w:val="00A462EA"/>
    <w:rsid w:val="00A70B96"/>
    <w:rsid w:val="00A71888"/>
    <w:rsid w:val="00A75696"/>
    <w:rsid w:val="00A94CF6"/>
    <w:rsid w:val="00A97744"/>
    <w:rsid w:val="00AC0DDB"/>
    <w:rsid w:val="00AC39C3"/>
    <w:rsid w:val="00AE3AE0"/>
    <w:rsid w:val="00AE590D"/>
    <w:rsid w:val="00AE7E4E"/>
    <w:rsid w:val="00AF2D14"/>
    <w:rsid w:val="00AF4079"/>
    <w:rsid w:val="00B00499"/>
    <w:rsid w:val="00B02231"/>
    <w:rsid w:val="00B05353"/>
    <w:rsid w:val="00B1047A"/>
    <w:rsid w:val="00B1319F"/>
    <w:rsid w:val="00B15D75"/>
    <w:rsid w:val="00B32C20"/>
    <w:rsid w:val="00B430E7"/>
    <w:rsid w:val="00B529C3"/>
    <w:rsid w:val="00B56EE4"/>
    <w:rsid w:val="00B611BF"/>
    <w:rsid w:val="00B80E47"/>
    <w:rsid w:val="00B93D40"/>
    <w:rsid w:val="00B95317"/>
    <w:rsid w:val="00B95DA0"/>
    <w:rsid w:val="00B971D2"/>
    <w:rsid w:val="00BA2AF4"/>
    <w:rsid w:val="00BA3822"/>
    <w:rsid w:val="00BB17F1"/>
    <w:rsid w:val="00BB28C1"/>
    <w:rsid w:val="00BD6B25"/>
    <w:rsid w:val="00BD79DD"/>
    <w:rsid w:val="00BE29CD"/>
    <w:rsid w:val="00BE38E7"/>
    <w:rsid w:val="00BF798C"/>
    <w:rsid w:val="00C004E7"/>
    <w:rsid w:val="00C07A5C"/>
    <w:rsid w:val="00C13C88"/>
    <w:rsid w:val="00C17F2B"/>
    <w:rsid w:val="00C23ACE"/>
    <w:rsid w:val="00C44E64"/>
    <w:rsid w:val="00C4585F"/>
    <w:rsid w:val="00C51CC0"/>
    <w:rsid w:val="00C5405F"/>
    <w:rsid w:val="00C555EE"/>
    <w:rsid w:val="00C7026F"/>
    <w:rsid w:val="00C71927"/>
    <w:rsid w:val="00C753FC"/>
    <w:rsid w:val="00C75552"/>
    <w:rsid w:val="00C82911"/>
    <w:rsid w:val="00C87529"/>
    <w:rsid w:val="00C87FCA"/>
    <w:rsid w:val="00C93231"/>
    <w:rsid w:val="00C949B0"/>
    <w:rsid w:val="00C954CE"/>
    <w:rsid w:val="00C9757B"/>
    <w:rsid w:val="00CA559C"/>
    <w:rsid w:val="00CD7091"/>
    <w:rsid w:val="00CE56F9"/>
    <w:rsid w:val="00CE76D8"/>
    <w:rsid w:val="00D03512"/>
    <w:rsid w:val="00D1738B"/>
    <w:rsid w:val="00D2079C"/>
    <w:rsid w:val="00D3417A"/>
    <w:rsid w:val="00D34F1B"/>
    <w:rsid w:val="00D35173"/>
    <w:rsid w:val="00D35A5A"/>
    <w:rsid w:val="00D37FBC"/>
    <w:rsid w:val="00D40310"/>
    <w:rsid w:val="00D43669"/>
    <w:rsid w:val="00D50EA1"/>
    <w:rsid w:val="00D54585"/>
    <w:rsid w:val="00D56B60"/>
    <w:rsid w:val="00D821CC"/>
    <w:rsid w:val="00D85B64"/>
    <w:rsid w:val="00D92645"/>
    <w:rsid w:val="00D93D77"/>
    <w:rsid w:val="00DB057A"/>
    <w:rsid w:val="00DB53F4"/>
    <w:rsid w:val="00DB62BF"/>
    <w:rsid w:val="00E02FD7"/>
    <w:rsid w:val="00E26610"/>
    <w:rsid w:val="00E35EA1"/>
    <w:rsid w:val="00E374CE"/>
    <w:rsid w:val="00E4169E"/>
    <w:rsid w:val="00E43C27"/>
    <w:rsid w:val="00E44133"/>
    <w:rsid w:val="00E47380"/>
    <w:rsid w:val="00E518B0"/>
    <w:rsid w:val="00E51B60"/>
    <w:rsid w:val="00E56AA8"/>
    <w:rsid w:val="00E60450"/>
    <w:rsid w:val="00E60F7A"/>
    <w:rsid w:val="00E6169E"/>
    <w:rsid w:val="00E6538C"/>
    <w:rsid w:val="00E74725"/>
    <w:rsid w:val="00E7741F"/>
    <w:rsid w:val="00E90147"/>
    <w:rsid w:val="00EA430C"/>
    <w:rsid w:val="00EA557F"/>
    <w:rsid w:val="00EA66D8"/>
    <w:rsid w:val="00EB0180"/>
    <w:rsid w:val="00EB01E2"/>
    <w:rsid w:val="00EB21EC"/>
    <w:rsid w:val="00EB6335"/>
    <w:rsid w:val="00EB6DFA"/>
    <w:rsid w:val="00EB6F6D"/>
    <w:rsid w:val="00EC30FE"/>
    <w:rsid w:val="00EC3CBD"/>
    <w:rsid w:val="00EC4D55"/>
    <w:rsid w:val="00ED0BE4"/>
    <w:rsid w:val="00EE1B00"/>
    <w:rsid w:val="00EE6D7E"/>
    <w:rsid w:val="00EF1D27"/>
    <w:rsid w:val="00EF456B"/>
    <w:rsid w:val="00F013E2"/>
    <w:rsid w:val="00F043D4"/>
    <w:rsid w:val="00F177D4"/>
    <w:rsid w:val="00F23EE5"/>
    <w:rsid w:val="00F257D2"/>
    <w:rsid w:val="00F25F59"/>
    <w:rsid w:val="00F303BA"/>
    <w:rsid w:val="00F37EC1"/>
    <w:rsid w:val="00F4040D"/>
    <w:rsid w:val="00F42934"/>
    <w:rsid w:val="00F43468"/>
    <w:rsid w:val="00F5237B"/>
    <w:rsid w:val="00F63F61"/>
    <w:rsid w:val="00F66D42"/>
    <w:rsid w:val="00F71EC3"/>
    <w:rsid w:val="00F7321A"/>
    <w:rsid w:val="00F764B2"/>
    <w:rsid w:val="00F92259"/>
    <w:rsid w:val="00FA0221"/>
    <w:rsid w:val="00FC4809"/>
    <w:rsid w:val="00FC591A"/>
    <w:rsid w:val="00FE7893"/>
    <w:rsid w:val="00FF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4CC090F0"/>
  <w15:docId w15:val="{2F05010E-C748-47BA-A3CA-18525F3C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left="360"/>
      <w:jc w:val="both"/>
    </w:pPr>
    <w:rPr>
      <w:color w:val="FF6600"/>
    </w:rPr>
  </w:style>
  <w:style w:type="paragraph" w:styleId="Textbubliny">
    <w:name w:val="Balloon Text"/>
    <w:basedOn w:val="Normln"/>
    <w:link w:val="TextbublinyChar"/>
    <w:rsid w:val="009734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734B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734B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734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734B6"/>
  </w:style>
  <w:style w:type="paragraph" w:styleId="Pedmtkomente">
    <w:name w:val="annotation subject"/>
    <w:basedOn w:val="Textkomente"/>
    <w:next w:val="Textkomente"/>
    <w:link w:val="PedmtkomenteChar"/>
    <w:rsid w:val="009734B6"/>
    <w:rPr>
      <w:b/>
      <w:bCs/>
    </w:rPr>
  </w:style>
  <w:style w:type="character" w:customStyle="1" w:styleId="PedmtkomenteChar">
    <w:name w:val="Předmět komentáře Char"/>
    <w:link w:val="Pedmtkomente"/>
    <w:rsid w:val="009734B6"/>
    <w:rPr>
      <w:b/>
      <w:bCs/>
    </w:rPr>
  </w:style>
  <w:style w:type="character" w:customStyle="1" w:styleId="ZpatChar">
    <w:name w:val="Zápatí Char"/>
    <w:link w:val="Zpat"/>
    <w:uiPriority w:val="99"/>
    <w:rsid w:val="0045217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1106E"/>
    <w:pPr>
      <w:ind w:left="720"/>
      <w:contextualSpacing/>
    </w:pPr>
  </w:style>
  <w:style w:type="character" w:styleId="Hypertextovodkaz">
    <w:name w:val="Hyperlink"/>
    <w:uiPriority w:val="99"/>
    <w:unhideWhenUsed/>
    <w:rsid w:val="00F37EC1"/>
    <w:rPr>
      <w:color w:val="0000FF"/>
      <w:u w:val="single"/>
    </w:rPr>
  </w:style>
  <w:style w:type="paragraph" w:styleId="Revize">
    <w:name w:val="Revision"/>
    <w:hidden/>
    <w:uiPriority w:val="99"/>
    <w:semiHidden/>
    <w:rsid w:val="001313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89/2012%20Sb.%25232254'&amp;ucin-k-dni='30.12.9999'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eck-online.cz/bo/document-view.seam?documentId=onrf6mrqgezf6ob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ck-online.cz/bo/document-view.seam?documentId=onrf6mrqgezf6ob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98D28-34D0-45EA-ABAC-3C2D3CD3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1757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vzor</vt:lpstr>
    </vt:vector>
  </TitlesOfParts>
  <Company>astra</Company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vzor</dc:title>
  <dc:creator>Davidová</dc:creator>
  <cp:lastModifiedBy>Kreisslová Romana</cp:lastModifiedBy>
  <cp:revision>8</cp:revision>
  <cp:lastPrinted>2025-09-04T08:51:00Z</cp:lastPrinted>
  <dcterms:created xsi:type="dcterms:W3CDTF">2026-05-21T07:34:00Z</dcterms:created>
  <dcterms:modified xsi:type="dcterms:W3CDTF">2026-05-26T08:51:00Z</dcterms:modified>
</cp:coreProperties>
</file>